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2D" w:rsidRDefault="00D5739B">
      <w:pPr>
        <w:pStyle w:val="1"/>
        <w:spacing w:before="29"/>
        <w:ind w:left="4618" w:right="4578" w:firstLine="0"/>
        <w:jc w:val="center"/>
      </w:pPr>
      <w:r>
        <w:t>Д</w:t>
      </w:r>
      <w:r>
        <w:rPr>
          <w:spacing w:val="-9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Г</w:t>
      </w:r>
      <w:r>
        <w:rPr>
          <w:spacing w:val="-8"/>
        </w:rPr>
        <w:t xml:space="preserve"> </w:t>
      </w:r>
      <w:r>
        <w:t>О</w:t>
      </w:r>
      <w:r>
        <w:rPr>
          <w:spacing w:val="-13"/>
        </w:rPr>
        <w:t xml:space="preserve"> </w:t>
      </w:r>
      <w:proofErr w:type="gramStart"/>
      <w:r>
        <w:t>В</w:t>
      </w:r>
      <w:r>
        <w:rPr>
          <w:spacing w:val="-8"/>
        </w:rPr>
        <w:t xml:space="preserve"> </w:t>
      </w:r>
      <w:r>
        <w:t>О</w:t>
      </w:r>
      <w:proofErr w:type="gramEnd"/>
      <w:r>
        <w:rPr>
          <w:spacing w:val="-13"/>
        </w:rPr>
        <w:t xml:space="preserve"> </w:t>
      </w:r>
      <w:r>
        <w:t>Р</w:t>
      </w:r>
    </w:p>
    <w:p w:rsidR="00CD3A2D" w:rsidRDefault="00D5739B">
      <w:pPr>
        <w:ind w:left="4657" w:right="4578"/>
        <w:jc w:val="center"/>
        <w:rPr>
          <w:b/>
        </w:rPr>
      </w:pPr>
      <w:r>
        <w:rPr>
          <w:b/>
        </w:rPr>
        <w:t>аренды</w:t>
      </w:r>
      <w:r>
        <w:rPr>
          <w:b/>
          <w:spacing w:val="-4"/>
        </w:rPr>
        <w:t xml:space="preserve"> </w:t>
      </w:r>
      <w:r>
        <w:rPr>
          <w:b/>
        </w:rPr>
        <w:t>квартиры</w:t>
      </w:r>
    </w:p>
    <w:p w:rsidR="00CD3A2D" w:rsidRDefault="00CD3A2D">
      <w:pPr>
        <w:pStyle w:val="a3"/>
        <w:rPr>
          <w:b/>
        </w:rPr>
      </w:pPr>
    </w:p>
    <w:p w:rsidR="00CD3A2D" w:rsidRDefault="00D5739B">
      <w:pPr>
        <w:pStyle w:val="a3"/>
        <w:tabs>
          <w:tab w:val="left" w:pos="5931"/>
          <w:tab w:val="left" w:pos="6680"/>
          <w:tab w:val="left" w:pos="8622"/>
        </w:tabs>
        <w:ind w:left="300"/>
        <w:jc w:val="both"/>
      </w:pPr>
      <w:r>
        <w:t>г.</w:t>
      </w:r>
      <w:r>
        <w:tab/>
        <w:t>“</w:t>
      </w:r>
      <w:r>
        <w:rPr>
          <w:rFonts w:ascii="Times New Roman" w:hAnsi="Times New Roman"/>
          <w:u w:val="single"/>
        </w:rPr>
        <w:tab/>
      </w:r>
      <w:r>
        <w:t>”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г</w:t>
      </w:r>
    </w:p>
    <w:p w:rsidR="00CD3A2D" w:rsidRDefault="00CD3A2D">
      <w:pPr>
        <w:pStyle w:val="a3"/>
        <w:spacing w:before="11"/>
        <w:rPr>
          <w:sz w:val="21"/>
        </w:rPr>
      </w:pPr>
    </w:p>
    <w:p w:rsidR="00CD3A2D" w:rsidRDefault="00D5739B">
      <w:pPr>
        <w:pStyle w:val="a3"/>
        <w:ind w:left="300"/>
        <w:jc w:val="both"/>
      </w:pPr>
      <w:r>
        <w:t>Мы,</w:t>
      </w:r>
      <w:r>
        <w:rPr>
          <w:spacing w:val="-3"/>
        </w:rPr>
        <w:t xml:space="preserve"> </w:t>
      </w:r>
      <w:r>
        <w:t>Нижеподписавшиеся:</w:t>
      </w:r>
    </w:p>
    <w:p w:rsidR="00CD3A2D" w:rsidRDefault="00D5739B">
      <w:pPr>
        <w:pStyle w:val="a3"/>
        <w:tabs>
          <w:tab w:val="left" w:pos="8867"/>
          <w:tab w:val="left" w:pos="10578"/>
        </w:tabs>
        <w:ind w:left="300" w:right="283"/>
        <w:jc w:val="both"/>
      </w:pPr>
      <w:r>
        <w:t>Г-н/-</w:t>
      </w:r>
      <w:proofErr w:type="spellStart"/>
      <w:r>
        <w:t>жа</w:t>
      </w:r>
      <w:proofErr w:type="spellEnd"/>
      <w:r>
        <w:rPr>
          <w:rFonts w:ascii="Times New Roman" w:hAnsi="Times New Roman"/>
          <w:u w:val="single"/>
        </w:rPr>
        <w:tab/>
      </w:r>
      <w:r>
        <w:t>, далее именуемый</w:t>
      </w:r>
      <w:r>
        <w:rPr>
          <w:spacing w:val="-47"/>
        </w:rPr>
        <w:t xml:space="preserve"> </w:t>
      </w:r>
      <w:r>
        <w:t>“</w:t>
      </w:r>
      <w:proofErr w:type="spellStart"/>
      <w:r>
        <w:t>Наймодатель</w:t>
      </w:r>
      <w:proofErr w:type="spellEnd"/>
      <w:r>
        <w:t>”,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и</w:t>
      </w:r>
      <w:r>
        <w:rPr>
          <w:spacing w:val="-2"/>
        </w:rPr>
        <w:t xml:space="preserve"> </w:t>
      </w:r>
      <w:r>
        <w:t>Г-н/-</w:t>
      </w:r>
      <w:proofErr w:type="spellStart"/>
      <w:r>
        <w:t>жа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далее</w:t>
      </w:r>
      <w:r>
        <w:rPr>
          <w:spacing w:val="-3"/>
        </w:rPr>
        <w:t xml:space="preserve"> </w:t>
      </w:r>
      <w:r>
        <w:t>именуемый</w:t>
      </w:r>
      <w:r>
        <w:rPr>
          <w:spacing w:val="-3"/>
        </w:rPr>
        <w:t xml:space="preserve"> </w:t>
      </w:r>
      <w:r>
        <w:t>“Наниматель”, с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стороны,</w:t>
      </w:r>
      <w:r>
        <w:rPr>
          <w:spacing w:val="49"/>
        </w:rPr>
        <w:t xml:space="preserve"> </w:t>
      </w:r>
      <w:r>
        <w:t>заключили настоящий</w:t>
      </w:r>
      <w:r>
        <w:rPr>
          <w:spacing w:val="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 нижеследующем:</w:t>
      </w:r>
    </w:p>
    <w:p w:rsidR="00CD3A2D" w:rsidRDefault="00CD3A2D">
      <w:pPr>
        <w:pStyle w:val="a3"/>
        <w:spacing w:before="1"/>
      </w:pPr>
    </w:p>
    <w:p w:rsidR="00CD3A2D" w:rsidRDefault="00D5739B">
      <w:pPr>
        <w:pStyle w:val="1"/>
        <w:numPr>
          <w:ilvl w:val="0"/>
          <w:numId w:val="8"/>
        </w:numPr>
        <w:tabs>
          <w:tab w:val="left" w:pos="3939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</w:p>
    <w:p w:rsidR="00CD3A2D" w:rsidRDefault="00D5739B">
      <w:pPr>
        <w:pStyle w:val="a3"/>
        <w:spacing w:before="1"/>
        <w:ind w:left="5506"/>
      </w:pPr>
      <w:r>
        <w:t>.</w:t>
      </w:r>
    </w:p>
    <w:p w:rsidR="00CD3A2D" w:rsidRDefault="00D5739B">
      <w:pPr>
        <w:pStyle w:val="a4"/>
        <w:numPr>
          <w:ilvl w:val="1"/>
          <w:numId w:val="7"/>
        </w:numPr>
        <w:tabs>
          <w:tab w:val="left" w:pos="694"/>
          <w:tab w:val="left" w:pos="3260"/>
          <w:tab w:val="left" w:pos="7424"/>
          <w:tab w:val="left" w:pos="7857"/>
          <w:tab w:val="left" w:pos="9051"/>
          <w:tab w:val="left" w:pos="10664"/>
        </w:tabs>
        <w:ind w:right="320" w:firstLine="0"/>
      </w:pPr>
      <w:proofErr w:type="spellStart"/>
      <w:r>
        <w:t>Наймодатель</w:t>
      </w:r>
      <w:proofErr w:type="spellEnd"/>
      <w:r>
        <w:rPr>
          <w:spacing w:val="-5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Нанимателю</w:t>
      </w:r>
      <w:r>
        <w:rPr>
          <w:spacing w:val="-4"/>
        </w:rPr>
        <w:t xml:space="preserve"> </w:t>
      </w:r>
      <w:r>
        <w:t>квартиру,</w:t>
      </w:r>
      <w:r>
        <w:rPr>
          <w:spacing w:val="-4"/>
        </w:rPr>
        <w:t xml:space="preserve"> </w:t>
      </w:r>
      <w:r>
        <w:t>состоящее из</w:t>
      </w:r>
      <w:r>
        <w:rPr>
          <w:rFonts w:ascii="Times New Roman" w:hAnsi="Times New Roman"/>
          <w:u w:val="single"/>
        </w:rPr>
        <w:tab/>
      </w:r>
      <w:r>
        <w:t>комнат (ы),</w:t>
      </w:r>
      <w:r>
        <w:rPr>
          <w:spacing w:val="1"/>
        </w:rPr>
        <w:t xml:space="preserve"> </w:t>
      </w:r>
      <w:r>
        <w:t>расположенное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г.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улица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дом</w:t>
      </w:r>
      <w:r>
        <w:rPr>
          <w:rFonts w:ascii="Times New Roman" w:hAnsi="Times New Roman"/>
          <w:u w:val="single"/>
        </w:rPr>
        <w:tab/>
      </w:r>
      <w:r>
        <w:t>квартира</w:t>
      </w:r>
      <w:r>
        <w:rPr>
          <w:rFonts w:ascii="Times New Roman" w:hAnsi="Times New Roman"/>
          <w:u w:val="single"/>
        </w:rPr>
        <w:tab/>
      </w:r>
      <w:r>
        <w:t xml:space="preserve"> за</w:t>
      </w:r>
      <w:r>
        <w:rPr>
          <w:spacing w:val="-1"/>
        </w:rPr>
        <w:t xml:space="preserve"> </w:t>
      </w:r>
      <w:r>
        <w:t>плату,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временное</w:t>
      </w:r>
      <w:r>
        <w:rPr>
          <w:spacing w:val="-2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проживания.</w:t>
      </w:r>
    </w:p>
    <w:p w:rsidR="00CD3A2D" w:rsidRDefault="00D5739B">
      <w:pPr>
        <w:pStyle w:val="a4"/>
        <w:numPr>
          <w:ilvl w:val="1"/>
          <w:numId w:val="7"/>
        </w:numPr>
        <w:tabs>
          <w:tab w:val="left" w:pos="694"/>
        </w:tabs>
        <w:spacing w:line="267" w:lineRule="exact"/>
        <w:ind w:left="693"/>
      </w:pPr>
      <w:r>
        <w:t>Помещение</w:t>
      </w:r>
      <w:r>
        <w:rPr>
          <w:spacing w:val="-4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proofErr w:type="spellStart"/>
      <w:r>
        <w:t>Наймодателю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CD3A2D" w:rsidRDefault="00D5739B">
      <w:pPr>
        <w:pStyle w:val="a3"/>
        <w:spacing w:before="11"/>
        <w:rPr>
          <w:sz w:val="15"/>
        </w:rPr>
      </w:pPr>
      <w:r>
        <w:pict>
          <v:shape id="_x0000_s1053" style="position:absolute;margin-left:36pt;margin-top:12.1pt;width:520.5pt;height:.1pt;z-index:-15728128;mso-wrap-distance-left:0;mso-wrap-distance-right:0;mso-position-horizontal-relative:page" coordorigin="720,242" coordsize="10410,0" o:spt="100" adj="0,,0" path="m720,242r9416,m10144,242r98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2" style="position:absolute;margin-left:36pt;margin-top:25.55pt;width:509.5pt;height:.1pt;z-index:-15727616;mso-wrap-distance-left:0;mso-wrap-distance-right:0;mso-position-horizontal-relative:page" coordorigin="720,511" coordsize="10190,0" o:spt="100" adj="0,,0" path="m720,511r4599,m5324,511r558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CD3A2D" w:rsidRDefault="00CD3A2D">
      <w:pPr>
        <w:pStyle w:val="a3"/>
        <w:spacing w:before="1"/>
        <w:rPr>
          <w:sz w:val="15"/>
        </w:rPr>
      </w:pPr>
    </w:p>
    <w:p w:rsidR="00CD3A2D" w:rsidRDefault="00D5739B">
      <w:pPr>
        <w:pStyle w:val="a4"/>
        <w:numPr>
          <w:ilvl w:val="1"/>
          <w:numId w:val="6"/>
        </w:numPr>
        <w:tabs>
          <w:tab w:val="left" w:pos="694"/>
          <w:tab w:val="left" w:pos="2492"/>
          <w:tab w:val="left" w:pos="2981"/>
          <w:tab w:val="left" w:pos="6423"/>
          <w:tab w:val="left" w:pos="7848"/>
          <w:tab w:val="left" w:pos="8337"/>
        </w:tabs>
        <w:ind w:right="2508" w:firstLine="0"/>
      </w:pPr>
      <w:r>
        <w:t>Срок</w:t>
      </w:r>
      <w:r>
        <w:rPr>
          <w:spacing w:val="-4"/>
        </w:rPr>
        <w:t xml:space="preserve"> </w:t>
      </w:r>
      <w:r>
        <w:t>найма</w:t>
      </w:r>
      <w:r>
        <w:rPr>
          <w:spacing w:val="-3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с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7"/>
        </w:rPr>
        <w:t xml:space="preserve"> </w:t>
      </w:r>
      <w:r>
        <w:t>по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D3A2D" w:rsidRDefault="00D5739B">
      <w:pPr>
        <w:pStyle w:val="a4"/>
        <w:numPr>
          <w:ilvl w:val="1"/>
          <w:numId w:val="6"/>
        </w:numPr>
        <w:tabs>
          <w:tab w:val="left" w:pos="692"/>
        </w:tabs>
        <w:ind w:left="691" w:hanging="392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продлевается</w:t>
      </w:r>
      <w:r>
        <w:rPr>
          <w:spacing w:val="-2"/>
        </w:rPr>
        <w:t xml:space="preserve"> </w:t>
      </w:r>
      <w:r>
        <w:t>самостоятельно.</w:t>
      </w:r>
    </w:p>
    <w:p w:rsidR="00CD3A2D" w:rsidRDefault="00CD3A2D">
      <w:pPr>
        <w:pStyle w:val="a3"/>
        <w:spacing w:before="3"/>
        <w:rPr>
          <w:sz w:val="21"/>
        </w:rPr>
      </w:pPr>
    </w:p>
    <w:p w:rsidR="00CD3A2D" w:rsidRDefault="00D5739B">
      <w:pPr>
        <w:pStyle w:val="1"/>
        <w:numPr>
          <w:ilvl w:val="0"/>
          <w:numId w:val="8"/>
        </w:numPr>
        <w:tabs>
          <w:tab w:val="left" w:pos="4040"/>
        </w:tabs>
        <w:spacing w:before="1"/>
        <w:ind w:left="4039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СТОРОН.</w:t>
      </w:r>
    </w:p>
    <w:p w:rsidR="00CD3A2D" w:rsidRDefault="00CD3A2D">
      <w:pPr>
        <w:pStyle w:val="a3"/>
        <w:spacing w:before="10"/>
        <w:rPr>
          <w:b/>
          <w:sz w:val="21"/>
        </w:rPr>
      </w:pPr>
    </w:p>
    <w:p w:rsidR="00CD3A2D" w:rsidRDefault="00D5739B">
      <w:pPr>
        <w:pStyle w:val="a4"/>
        <w:numPr>
          <w:ilvl w:val="1"/>
          <w:numId w:val="5"/>
        </w:numPr>
        <w:tabs>
          <w:tab w:val="left" w:pos="694"/>
        </w:tabs>
      </w:pPr>
      <w:r>
        <w:rPr>
          <w:u w:val="single"/>
        </w:rPr>
        <w:t>НАЙМОДАТЕЛЬ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ОБЯЗУЕТСЯ</w:t>
      </w:r>
      <w:r>
        <w:t>:</w:t>
      </w:r>
    </w:p>
    <w:p w:rsidR="00CD3A2D" w:rsidRDefault="00D5739B">
      <w:pPr>
        <w:pStyle w:val="a4"/>
        <w:numPr>
          <w:ilvl w:val="2"/>
          <w:numId w:val="5"/>
        </w:numPr>
        <w:tabs>
          <w:tab w:val="left" w:pos="1020"/>
          <w:tab w:val="left" w:pos="1021"/>
          <w:tab w:val="left" w:pos="6535"/>
          <w:tab w:val="left" w:pos="7946"/>
          <w:tab w:val="left" w:pos="8435"/>
        </w:tabs>
        <w:spacing w:before="1"/>
      </w:pPr>
      <w:r>
        <w:t>Предоставить</w:t>
      </w:r>
      <w:r>
        <w:rPr>
          <w:spacing w:val="-2"/>
        </w:rPr>
        <w:t xml:space="preserve"> </w:t>
      </w:r>
      <w:r>
        <w:t>указанное</w:t>
      </w:r>
      <w:r>
        <w:rPr>
          <w:spacing w:val="-3"/>
        </w:rPr>
        <w:t xml:space="preserve"> </w:t>
      </w:r>
      <w:r>
        <w:t>помещение</w:t>
      </w:r>
      <w:r>
        <w:rPr>
          <w:spacing w:val="2"/>
        </w:rPr>
        <w:t xml:space="preserve"> </w:t>
      </w:r>
      <w:r>
        <w:t>Нанимателю</w:t>
      </w:r>
      <w:r>
        <w:rPr>
          <w:spacing w:val="-4"/>
        </w:rPr>
        <w:t xml:space="preserve"> </w:t>
      </w:r>
      <w:proofErr w:type="gramStart"/>
      <w:r>
        <w:t xml:space="preserve">с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D3A2D" w:rsidRDefault="00D5739B">
      <w:pPr>
        <w:pStyle w:val="a4"/>
        <w:numPr>
          <w:ilvl w:val="2"/>
          <w:numId w:val="5"/>
        </w:numPr>
        <w:tabs>
          <w:tab w:val="left" w:pos="1020"/>
          <w:tab w:val="left" w:pos="1021"/>
        </w:tabs>
      </w:pPr>
      <w:r>
        <w:t>Обеспечить</w:t>
      </w:r>
      <w:r>
        <w:rPr>
          <w:spacing w:val="-3"/>
        </w:rPr>
        <w:t xml:space="preserve"> </w:t>
      </w:r>
      <w:r>
        <w:t>свободный</w:t>
      </w:r>
      <w:r>
        <w:rPr>
          <w:spacing w:val="-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Нанимателю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помещение;</w:t>
      </w:r>
    </w:p>
    <w:p w:rsidR="00CD3A2D" w:rsidRDefault="00D5739B">
      <w:pPr>
        <w:pStyle w:val="a4"/>
        <w:numPr>
          <w:ilvl w:val="2"/>
          <w:numId w:val="5"/>
        </w:numPr>
        <w:tabs>
          <w:tab w:val="left" w:pos="1020"/>
          <w:tab w:val="left" w:pos="1021"/>
        </w:tabs>
        <w:spacing w:before="1"/>
        <w:ind w:right="272"/>
        <w:rPr>
          <w:i/>
        </w:rPr>
      </w:pPr>
      <w:r>
        <w:t>Посещать помещение не более одного раза в месяц, с уведомлением Нанимателя</w:t>
      </w:r>
      <w:r>
        <w:rPr>
          <w:spacing w:val="1"/>
        </w:rPr>
        <w:t xml:space="preserve"> </w:t>
      </w:r>
      <w:r>
        <w:t>не менее чем за 24</w:t>
      </w:r>
      <w:r>
        <w:rPr>
          <w:spacing w:val="-4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предполагаемого</w:t>
      </w:r>
      <w:r>
        <w:rPr>
          <w:spacing w:val="-3"/>
        </w:rPr>
        <w:t xml:space="preserve"> </w:t>
      </w:r>
      <w:r>
        <w:t>посещения</w:t>
      </w:r>
      <w:r>
        <w:rPr>
          <w:i/>
        </w:rPr>
        <w:t>;</w:t>
      </w:r>
    </w:p>
    <w:p w:rsidR="00CD3A2D" w:rsidRDefault="00D5739B">
      <w:pPr>
        <w:pStyle w:val="a4"/>
        <w:numPr>
          <w:ilvl w:val="2"/>
          <w:numId w:val="5"/>
        </w:numPr>
        <w:tabs>
          <w:tab w:val="left" w:pos="1020"/>
          <w:tab w:val="left" w:pos="1021"/>
        </w:tabs>
        <w:ind w:right="719"/>
      </w:pPr>
      <w:r>
        <w:t>Оградить Нанимателя от имущественных и иных претензий третьих лиц, которые также обладают</w:t>
      </w:r>
      <w:r>
        <w:rPr>
          <w:spacing w:val="-47"/>
        </w:rPr>
        <w:t xml:space="preserve"> </w:t>
      </w:r>
      <w:r>
        <w:t>правами собственности</w:t>
      </w:r>
      <w:r>
        <w:rPr>
          <w:spacing w:val="1"/>
        </w:rPr>
        <w:t xml:space="preserve"> </w:t>
      </w:r>
      <w:r>
        <w:t>на нанимаемое</w:t>
      </w:r>
      <w:r>
        <w:rPr>
          <w:spacing w:val="-2"/>
        </w:rPr>
        <w:t xml:space="preserve"> </w:t>
      </w:r>
      <w:r>
        <w:t>помещение.</w:t>
      </w:r>
    </w:p>
    <w:p w:rsidR="00CD3A2D" w:rsidRDefault="00D5739B">
      <w:pPr>
        <w:pStyle w:val="a3"/>
        <w:ind w:left="660" w:right="553"/>
      </w:pPr>
      <w:proofErr w:type="spellStart"/>
      <w:r>
        <w:t>Наймодатель</w:t>
      </w:r>
      <w:proofErr w:type="spellEnd"/>
      <w:r>
        <w:t xml:space="preserve"> также подтверждает, что помещение не находится под арестом, не является залогом или</w:t>
      </w:r>
      <w:r>
        <w:rPr>
          <w:spacing w:val="-47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судебного разбирательства и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является его</w:t>
      </w:r>
      <w:r>
        <w:rPr>
          <w:spacing w:val="-2"/>
        </w:rPr>
        <w:t xml:space="preserve"> </w:t>
      </w:r>
      <w:r>
        <w:t>полноправным</w:t>
      </w:r>
      <w:r>
        <w:rPr>
          <w:spacing w:val="-1"/>
        </w:rPr>
        <w:t xml:space="preserve"> </w:t>
      </w:r>
      <w:r>
        <w:t>собственником.</w:t>
      </w:r>
    </w:p>
    <w:p w:rsidR="00CD3A2D" w:rsidRDefault="00CD3A2D">
      <w:pPr>
        <w:pStyle w:val="a3"/>
        <w:spacing w:before="12"/>
        <w:rPr>
          <w:sz w:val="21"/>
        </w:rPr>
      </w:pPr>
    </w:p>
    <w:p w:rsidR="00CD3A2D" w:rsidRDefault="00D5739B">
      <w:pPr>
        <w:pStyle w:val="a4"/>
        <w:numPr>
          <w:ilvl w:val="1"/>
          <w:numId w:val="5"/>
        </w:numPr>
        <w:tabs>
          <w:tab w:val="left" w:pos="742"/>
        </w:tabs>
        <w:ind w:left="741" w:hanging="442"/>
      </w:pPr>
      <w:r>
        <w:rPr>
          <w:u w:val="single"/>
        </w:rPr>
        <w:t>НАНИМАТЕЛЬ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ОБЯЗУЕТСЯ</w:t>
      </w:r>
      <w:r>
        <w:t>:</w:t>
      </w:r>
    </w:p>
    <w:p w:rsidR="00CD3A2D" w:rsidRDefault="00D5739B">
      <w:pPr>
        <w:pStyle w:val="a4"/>
        <w:numPr>
          <w:ilvl w:val="2"/>
          <w:numId w:val="5"/>
        </w:numPr>
        <w:tabs>
          <w:tab w:val="left" w:pos="1020"/>
          <w:tab w:val="left" w:pos="1021"/>
        </w:tabs>
      </w:pPr>
      <w:r>
        <w:t>Использовать</w:t>
      </w:r>
      <w:r>
        <w:rPr>
          <w:spacing w:val="-2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назначению,</w:t>
      </w:r>
      <w:r>
        <w:rPr>
          <w:spacing w:val="-4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1.1.</w:t>
      </w:r>
    </w:p>
    <w:p w:rsidR="00CD3A2D" w:rsidRDefault="00D5739B">
      <w:pPr>
        <w:pStyle w:val="a4"/>
        <w:numPr>
          <w:ilvl w:val="2"/>
          <w:numId w:val="5"/>
        </w:numPr>
        <w:tabs>
          <w:tab w:val="left" w:pos="1020"/>
          <w:tab w:val="left" w:pos="1021"/>
        </w:tabs>
        <w:spacing w:before="3" w:line="237" w:lineRule="auto"/>
        <w:ind w:right="616"/>
      </w:pPr>
      <w:r>
        <w:t>Не сдавать помещение в субаренду и не передавать права пользования третьим лицам, а также не</w:t>
      </w:r>
      <w:r>
        <w:rPr>
          <w:spacing w:val="-47"/>
        </w:rPr>
        <w:t xml:space="preserve"> </w:t>
      </w:r>
      <w:r>
        <w:t>подселять</w:t>
      </w:r>
      <w:r>
        <w:rPr>
          <w:spacing w:val="-1"/>
        </w:rPr>
        <w:t xml:space="preserve"> </w:t>
      </w:r>
      <w:r>
        <w:t>иных лиц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proofErr w:type="spellStart"/>
      <w:r>
        <w:t>Наймодателя</w:t>
      </w:r>
      <w:proofErr w:type="spellEnd"/>
      <w:r>
        <w:t>;</w:t>
      </w:r>
    </w:p>
    <w:p w:rsidR="00CD3A2D" w:rsidRDefault="00D5739B">
      <w:pPr>
        <w:pStyle w:val="a4"/>
        <w:numPr>
          <w:ilvl w:val="2"/>
          <w:numId w:val="5"/>
        </w:numPr>
        <w:tabs>
          <w:tab w:val="left" w:pos="1020"/>
          <w:tab w:val="left" w:pos="1021"/>
        </w:tabs>
        <w:spacing w:before="2"/>
      </w:pPr>
      <w:r>
        <w:t>Не</w:t>
      </w:r>
      <w:r>
        <w:rPr>
          <w:spacing w:val="-3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перепланировок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переоборудования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proofErr w:type="spellStart"/>
      <w:r>
        <w:t>Наймодателя</w:t>
      </w:r>
      <w:proofErr w:type="spellEnd"/>
      <w:r>
        <w:t>;</w:t>
      </w:r>
    </w:p>
    <w:p w:rsidR="00CD3A2D" w:rsidRDefault="00D5739B">
      <w:pPr>
        <w:pStyle w:val="a4"/>
        <w:numPr>
          <w:ilvl w:val="2"/>
          <w:numId w:val="5"/>
        </w:numPr>
        <w:tabs>
          <w:tab w:val="left" w:pos="1020"/>
          <w:tab w:val="left" w:pos="1021"/>
        </w:tabs>
        <w:ind w:right="780"/>
      </w:pPr>
      <w:r>
        <w:t>Не устанавливать какое-либо оборудование (замена замков, личинок замка, укрепление дверей,</w:t>
      </w:r>
      <w:r>
        <w:rPr>
          <w:spacing w:val="-47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сигнализации,</w:t>
      </w:r>
      <w:r>
        <w:rPr>
          <w:spacing w:val="-5"/>
        </w:rPr>
        <w:t xml:space="preserve"> </w:t>
      </w:r>
      <w:r>
        <w:t>и т.п.)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предварительного согласия с</w:t>
      </w:r>
      <w:r>
        <w:rPr>
          <w:spacing w:val="-1"/>
        </w:rPr>
        <w:t xml:space="preserve"> </w:t>
      </w:r>
      <w:proofErr w:type="spellStart"/>
      <w:r>
        <w:t>Наймодателем</w:t>
      </w:r>
      <w:proofErr w:type="spellEnd"/>
      <w:r>
        <w:t>.</w:t>
      </w:r>
    </w:p>
    <w:p w:rsidR="00CD3A2D" w:rsidRDefault="00D5739B">
      <w:pPr>
        <w:pStyle w:val="a4"/>
        <w:numPr>
          <w:ilvl w:val="2"/>
          <w:numId w:val="5"/>
        </w:numPr>
        <w:tabs>
          <w:tab w:val="left" w:pos="1020"/>
          <w:tab w:val="left" w:pos="1021"/>
        </w:tabs>
        <w:spacing w:before="1"/>
        <w:ind w:right="221"/>
      </w:pPr>
      <w:r>
        <w:t>Принять на себя полную материа</w:t>
      </w:r>
      <w:r>
        <w:t>льную ответственность</w:t>
      </w:r>
      <w:r>
        <w:rPr>
          <w:spacing w:val="1"/>
        </w:rPr>
        <w:t xml:space="preserve"> </w:t>
      </w:r>
      <w:r>
        <w:t>в случае своей безусловной вины за взятое</w:t>
      </w:r>
      <w:r>
        <w:rPr>
          <w:spacing w:val="1"/>
        </w:rPr>
        <w:t xml:space="preserve"> </w:t>
      </w:r>
      <w:r>
        <w:t>внаем или пользование данное жилое помещение и за все возможные последствия настоящего найма</w:t>
      </w:r>
      <w:r>
        <w:rPr>
          <w:spacing w:val="-47"/>
        </w:rPr>
        <w:t xml:space="preserve"> </w:t>
      </w:r>
      <w:r>
        <w:t>или пользования, исключая при этом форс-мажорные обстоятельства, возникшие в соответствии с п.</w:t>
      </w:r>
      <w:r>
        <w:rPr>
          <w:spacing w:val="1"/>
        </w:rPr>
        <w:t xml:space="preserve"> </w:t>
      </w:r>
      <w:r>
        <w:t>5.2;</w:t>
      </w:r>
    </w:p>
    <w:p w:rsidR="00CD3A2D" w:rsidRDefault="00D5739B">
      <w:pPr>
        <w:pStyle w:val="a4"/>
        <w:numPr>
          <w:ilvl w:val="2"/>
          <w:numId w:val="5"/>
        </w:numPr>
        <w:tabs>
          <w:tab w:val="left" w:pos="1020"/>
          <w:tab w:val="left" w:pos="1021"/>
        </w:tabs>
        <w:ind w:right="1306"/>
      </w:pPr>
      <w:r>
        <w:t>Принять на себя полную материальную ответственность за все переданное ему имущество,</w:t>
      </w:r>
      <w:r>
        <w:rPr>
          <w:spacing w:val="-47"/>
        </w:rPr>
        <w:t xml:space="preserve"> </w:t>
      </w:r>
      <w:r>
        <w:t>находящееся</w:t>
      </w:r>
      <w:r>
        <w:rPr>
          <w:spacing w:val="-2"/>
        </w:rPr>
        <w:t xml:space="preserve"> </w:t>
      </w:r>
      <w:r>
        <w:t>в помещении,</w:t>
      </w:r>
      <w:r>
        <w:rPr>
          <w:spacing w:val="1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исправности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чистоте.</w:t>
      </w:r>
    </w:p>
    <w:p w:rsidR="00CD3A2D" w:rsidRDefault="00CD3A2D">
      <w:pPr>
        <w:sectPr w:rsidR="00CD3A2D">
          <w:footerReference w:type="default" r:id="rId7"/>
          <w:type w:val="continuous"/>
          <w:pgSz w:w="11910" w:h="16840"/>
          <w:pgMar w:top="600" w:right="500" w:bottom="2580" w:left="420" w:header="720" w:footer="2390" w:gutter="0"/>
          <w:pgNumType w:start="1"/>
          <w:cols w:space="720"/>
        </w:sectPr>
      </w:pPr>
    </w:p>
    <w:p w:rsidR="00CD3A2D" w:rsidRDefault="00D5739B">
      <w:pPr>
        <w:pStyle w:val="1"/>
        <w:numPr>
          <w:ilvl w:val="0"/>
          <w:numId w:val="8"/>
        </w:numPr>
        <w:tabs>
          <w:tab w:val="left" w:pos="4290"/>
        </w:tabs>
        <w:spacing w:before="43"/>
        <w:ind w:left="4289" w:hanging="224"/>
        <w:jc w:val="left"/>
      </w:pPr>
      <w:r>
        <w:lastRenderedPageBreak/>
        <w:t>ОТВЕТСТВЕННОСТЬ</w:t>
      </w:r>
      <w:r>
        <w:rPr>
          <w:spacing w:val="-7"/>
        </w:rPr>
        <w:t xml:space="preserve"> </w:t>
      </w:r>
      <w:r>
        <w:t>СТОРОН.</w:t>
      </w:r>
    </w:p>
    <w:p w:rsidR="00CD3A2D" w:rsidRDefault="00CD3A2D">
      <w:pPr>
        <w:pStyle w:val="a3"/>
        <w:rPr>
          <w:b/>
        </w:rPr>
      </w:pPr>
    </w:p>
    <w:p w:rsidR="00CD3A2D" w:rsidRDefault="00D5739B">
      <w:pPr>
        <w:pStyle w:val="a4"/>
        <w:numPr>
          <w:ilvl w:val="1"/>
          <w:numId w:val="4"/>
        </w:numPr>
        <w:tabs>
          <w:tab w:val="left" w:pos="694"/>
        </w:tabs>
        <w:spacing w:before="1"/>
        <w:ind w:right="758" w:firstLine="0"/>
      </w:pPr>
      <w:r>
        <w:t>При досрочном прекращении найма и расторжении настоящего Договора, каждая сторона обязана</w:t>
      </w:r>
      <w:r>
        <w:rPr>
          <w:spacing w:val="1"/>
        </w:rPr>
        <w:t xml:space="preserve"> </w:t>
      </w:r>
      <w:r>
        <w:t xml:space="preserve">предупредить другую сторону не позднее, чем за </w:t>
      </w:r>
      <w:r>
        <w:rPr>
          <w:b/>
        </w:rPr>
        <w:t xml:space="preserve">тридцать </w:t>
      </w:r>
      <w:r>
        <w:t>календарных дней до даты предполагаемого</w:t>
      </w:r>
      <w:r>
        <w:rPr>
          <w:spacing w:val="-47"/>
        </w:rPr>
        <w:t xml:space="preserve"> </w:t>
      </w:r>
      <w:r>
        <w:t>прекращения найма.</w:t>
      </w:r>
    </w:p>
    <w:p w:rsidR="00CD3A2D" w:rsidRDefault="00D5739B">
      <w:pPr>
        <w:pStyle w:val="a4"/>
        <w:numPr>
          <w:ilvl w:val="1"/>
          <w:numId w:val="4"/>
        </w:numPr>
        <w:tabs>
          <w:tab w:val="left" w:pos="689"/>
        </w:tabs>
        <w:spacing w:before="1"/>
        <w:ind w:right="1038" w:firstLine="0"/>
      </w:pPr>
      <w:r>
        <w:t>Досрочное прекращение найма и расторжение данного Договора возможно в случаях нарушения</w:t>
      </w:r>
      <w:r>
        <w:rPr>
          <w:spacing w:val="-47"/>
        </w:rPr>
        <w:t xml:space="preserve"> </w:t>
      </w:r>
      <w:proofErr w:type="spellStart"/>
      <w:r>
        <w:t>Наймодателем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Нанимателем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Договору.</w:t>
      </w:r>
    </w:p>
    <w:p w:rsidR="00CD3A2D" w:rsidRDefault="00D5739B">
      <w:pPr>
        <w:pStyle w:val="a4"/>
        <w:numPr>
          <w:ilvl w:val="1"/>
          <w:numId w:val="4"/>
        </w:numPr>
        <w:tabs>
          <w:tab w:val="left" w:pos="692"/>
        </w:tabs>
        <w:ind w:right="382" w:firstLine="0"/>
      </w:pPr>
      <w:r>
        <w:t>В случае досрочного расторжения наст</w:t>
      </w:r>
      <w:r>
        <w:t>оящего Договора по инициативе Нанимателя, но при соблюдении</w:t>
      </w:r>
      <w:r>
        <w:rPr>
          <w:spacing w:val="-47"/>
        </w:rPr>
        <w:t xml:space="preserve"> </w:t>
      </w:r>
      <w:proofErr w:type="spellStart"/>
      <w:r>
        <w:t>Наймодателем</w:t>
      </w:r>
      <w:proofErr w:type="spellEnd"/>
      <w:r>
        <w:t xml:space="preserve"> всех его обязательств, авансируемая арендная плата, за непрожитые, предоплаченные дни</w:t>
      </w:r>
      <w:r>
        <w:rPr>
          <w:spacing w:val="1"/>
        </w:rPr>
        <w:t xml:space="preserve"> </w:t>
      </w:r>
      <w:r>
        <w:t>Нанимателю</w:t>
      </w:r>
      <w:r>
        <w:rPr>
          <w:spacing w:val="-2"/>
        </w:rPr>
        <w:t xml:space="preserve"> </w:t>
      </w:r>
      <w:r>
        <w:t>не возвращается.</w:t>
      </w:r>
    </w:p>
    <w:p w:rsidR="00CD3A2D" w:rsidRDefault="00D5739B">
      <w:pPr>
        <w:pStyle w:val="a4"/>
        <w:numPr>
          <w:ilvl w:val="1"/>
          <w:numId w:val="4"/>
        </w:numPr>
        <w:tabs>
          <w:tab w:val="left" w:pos="692"/>
        </w:tabs>
        <w:ind w:right="451" w:firstLine="0"/>
      </w:pPr>
      <w:r>
        <w:t>За несвоевременную оплату найма Наниматель оплачивает пени из расчета</w:t>
      </w:r>
      <w:r>
        <w:t xml:space="preserve"> 3% от просроченной суммы</w:t>
      </w:r>
      <w:r>
        <w:rPr>
          <w:spacing w:val="-47"/>
        </w:rPr>
        <w:t xml:space="preserve"> </w:t>
      </w:r>
      <w:r>
        <w:t xml:space="preserve">за каждый день просрочки. В случае просрочки оплаты более десяти дней </w:t>
      </w:r>
      <w:proofErr w:type="spellStart"/>
      <w:r>
        <w:t>Наймодатель</w:t>
      </w:r>
      <w:proofErr w:type="spellEnd"/>
      <w:r>
        <w:t xml:space="preserve"> имеет право</w:t>
      </w:r>
      <w:r>
        <w:rPr>
          <w:spacing w:val="1"/>
        </w:rPr>
        <w:t xml:space="preserve"> </w:t>
      </w:r>
      <w:r>
        <w:t>расторгнуть</w:t>
      </w:r>
      <w:r>
        <w:rPr>
          <w:spacing w:val="-4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одностороннем порядке.</w:t>
      </w:r>
    </w:p>
    <w:p w:rsidR="00CD3A2D" w:rsidRDefault="00D5739B">
      <w:pPr>
        <w:pStyle w:val="a4"/>
        <w:numPr>
          <w:ilvl w:val="1"/>
          <w:numId w:val="3"/>
        </w:numPr>
        <w:tabs>
          <w:tab w:val="left" w:pos="694"/>
        </w:tabs>
        <w:ind w:right="477" w:firstLine="0"/>
      </w:pPr>
      <w:proofErr w:type="spellStart"/>
      <w:r>
        <w:t>Наймодатель</w:t>
      </w:r>
      <w:proofErr w:type="spellEnd"/>
      <w:r>
        <w:t xml:space="preserve"> подтверждает согласие лиц, прописанных или имеющих право распоряжаться данной</w:t>
      </w:r>
      <w:r>
        <w:rPr>
          <w:spacing w:val="1"/>
        </w:rPr>
        <w:t xml:space="preserve"> </w:t>
      </w:r>
      <w:r>
        <w:t>к</w:t>
      </w:r>
      <w:r>
        <w:t xml:space="preserve">вартирой с условиями настоящего Договора, а </w:t>
      </w:r>
      <w:proofErr w:type="gramStart"/>
      <w:r>
        <w:t>так же</w:t>
      </w:r>
      <w:proofErr w:type="gramEnd"/>
      <w:r>
        <w:t>, что данное помещение не продано, не заложено, не</w:t>
      </w:r>
      <w:r>
        <w:rPr>
          <w:spacing w:val="-48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спора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арестом.</w:t>
      </w:r>
    </w:p>
    <w:p w:rsidR="00CD3A2D" w:rsidRDefault="00D5739B">
      <w:pPr>
        <w:pStyle w:val="a4"/>
        <w:numPr>
          <w:ilvl w:val="1"/>
          <w:numId w:val="3"/>
        </w:numPr>
        <w:tabs>
          <w:tab w:val="left" w:pos="644"/>
        </w:tabs>
        <w:ind w:right="281" w:firstLine="0"/>
      </w:pPr>
      <w:r>
        <w:t>Стороны подтверждают, что ознакомлены со всеми условиями настоящего Договора, полностью согласны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</w:t>
      </w:r>
      <w:r>
        <w:rPr>
          <w:spacing w:val="3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 их соблюдение.</w:t>
      </w:r>
    </w:p>
    <w:p w:rsidR="00CD3A2D" w:rsidRDefault="00CD3A2D">
      <w:pPr>
        <w:pStyle w:val="a3"/>
      </w:pPr>
    </w:p>
    <w:p w:rsidR="00CD3A2D" w:rsidRDefault="00CD3A2D">
      <w:pPr>
        <w:pStyle w:val="a3"/>
      </w:pPr>
    </w:p>
    <w:p w:rsidR="00CD3A2D" w:rsidRDefault="00CD3A2D">
      <w:pPr>
        <w:pStyle w:val="a3"/>
        <w:rPr>
          <w:sz w:val="18"/>
        </w:rPr>
      </w:pPr>
    </w:p>
    <w:p w:rsidR="00CD3A2D" w:rsidRDefault="00D5739B">
      <w:pPr>
        <w:pStyle w:val="1"/>
        <w:numPr>
          <w:ilvl w:val="0"/>
          <w:numId w:val="8"/>
        </w:numPr>
        <w:tabs>
          <w:tab w:val="left" w:pos="4576"/>
        </w:tabs>
        <w:ind w:left="4575" w:hanging="222"/>
        <w:jc w:val="left"/>
      </w:pPr>
      <w:r>
        <w:t>ПЛАТЕЖИ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РАСЧЕТЫ.</w:t>
      </w:r>
    </w:p>
    <w:p w:rsidR="00CD3A2D" w:rsidRDefault="00CD3A2D">
      <w:pPr>
        <w:pStyle w:val="a3"/>
        <w:spacing w:before="1"/>
        <w:rPr>
          <w:b/>
        </w:rPr>
      </w:pPr>
    </w:p>
    <w:p w:rsidR="00CD3A2D" w:rsidRDefault="00D5739B">
      <w:pPr>
        <w:pStyle w:val="a4"/>
        <w:numPr>
          <w:ilvl w:val="1"/>
          <w:numId w:val="2"/>
        </w:numPr>
        <w:tabs>
          <w:tab w:val="left" w:pos="692"/>
          <w:tab w:val="left" w:pos="10455"/>
        </w:tabs>
        <w:rPr>
          <w:rFonts w:ascii="Times New Roman" w:hAnsi="Times New Roman"/>
        </w:rPr>
      </w:pPr>
      <w:r>
        <w:t>Месячная</w:t>
      </w:r>
      <w:r>
        <w:rPr>
          <w:spacing w:val="-4"/>
        </w:rPr>
        <w:t xml:space="preserve"> </w:t>
      </w:r>
      <w:r>
        <w:t>оплата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составляет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D3A2D" w:rsidRDefault="00D5739B">
      <w:pPr>
        <w:pStyle w:val="a3"/>
        <w:tabs>
          <w:tab w:val="left" w:pos="9826"/>
        </w:tabs>
        <w:spacing w:line="267" w:lineRule="exact"/>
        <w:ind w:left="3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рублей.</w:t>
      </w:r>
    </w:p>
    <w:p w:rsidR="00CD3A2D" w:rsidRDefault="00D5739B">
      <w:pPr>
        <w:pStyle w:val="a4"/>
        <w:numPr>
          <w:ilvl w:val="1"/>
          <w:numId w:val="2"/>
        </w:numPr>
        <w:tabs>
          <w:tab w:val="left" w:pos="692"/>
          <w:tab w:val="left" w:pos="8275"/>
        </w:tabs>
        <w:ind w:left="300" w:right="425" w:firstLine="0"/>
      </w:pP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оплата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производиться</w:t>
      </w:r>
      <w:r>
        <w:rPr>
          <w:spacing w:val="-1"/>
        </w:rPr>
        <w:t xml:space="preserve"> </w:t>
      </w:r>
      <w:r>
        <w:t>ежемесячно,</w:t>
      </w:r>
      <w:r>
        <w:rPr>
          <w:spacing w:val="-2"/>
        </w:rPr>
        <w:t xml:space="preserve"> </w:t>
      </w:r>
      <w:r>
        <w:t>далее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rFonts w:ascii="Times New Roman" w:hAnsi="Times New Roman"/>
          <w:u w:val="single"/>
        </w:rPr>
        <w:tab/>
      </w:r>
      <w:r>
        <w:t>числа каждого текущего</w:t>
      </w:r>
      <w:r>
        <w:rPr>
          <w:spacing w:val="-47"/>
        </w:rPr>
        <w:t xml:space="preserve"> </w:t>
      </w:r>
      <w:r>
        <w:t>месяца.</w:t>
      </w:r>
    </w:p>
    <w:p w:rsidR="00CD3A2D" w:rsidRDefault="00D5739B">
      <w:pPr>
        <w:pStyle w:val="a4"/>
        <w:numPr>
          <w:ilvl w:val="1"/>
          <w:numId w:val="2"/>
        </w:numPr>
        <w:tabs>
          <w:tab w:val="left" w:pos="694"/>
        </w:tabs>
        <w:ind w:left="693" w:hanging="394"/>
      </w:pPr>
      <w:r>
        <w:t>На</w:t>
      </w:r>
      <w:r>
        <w:rPr>
          <w:spacing w:val="-6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Договора,</w:t>
      </w:r>
      <w:r>
        <w:rPr>
          <w:spacing w:val="-4"/>
        </w:rPr>
        <w:t xml:space="preserve"> </w:t>
      </w:r>
      <w:r>
        <w:t>Наниматель</w:t>
      </w:r>
      <w:r>
        <w:rPr>
          <w:spacing w:val="-2"/>
        </w:rPr>
        <w:t xml:space="preserve"> </w:t>
      </w:r>
      <w:r>
        <w:t>передал</w:t>
      </w:r>
      <w:r>
        <w:rPr>
          <w:spacing w:val="-3"/>
        </w:rPr>
        <w:t xml:space="preserve"> </w:t>
      </w:r>
      <w:proofErr w:type="spellStart"/>
      <w:r>
        <w:t>Наймодателю</w:t>
      </w:r>
      <w:proofErr w:type="spellEnd"/>
      <w:r>
        <w:rPr>
          <w:spacing w:val="-3"/>
        </w:rPr>
        <w:t xml:space="preserve"> </w:t>
      </w:r>
      <w:r>
        <w:t>сумму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</w:p>
    <w:p w:rsidR="00CD3A2D" w:rsidRDefault="00D5739B">
      <w:pPr>
        <w:pStyle w:val="a3"/>
        <w:tabs>
          <w:tab w:val="left" w:pos="9774"/>
        </w:tabs>
        <w:ind w:left="3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рублей.</w:t>
      </w:r>
    </w:p>
    <w:p w:rsidR="00CD3A2D" w:rsidRDefault="00D5739B">
      <w:pPr>
        <w:pStyle w:val="a4"/>
        <w:numPr>
          <w:ilvl w:val="1"/>
          <w:numId w:val="2"/>
        </w:numPr>
        <w:tabs>
          <w:tab w:val="left" w:pos="692"/>
        </w:tabs>
      </w:pPr>
      <w:r>
        <w:t>Размер</w:t>
      </w:r>
      <w:r>
        <w:rPr>
          <w:spacing w:val="-1"/>
        </w:rPr>
        <w:t xml:space="preserve"> </w:t>
      </w:r>
      <w:r>
        <w:t>арендной</w:t>
      </w:r>
      <w:r>
        <w:rPr>
          <w:spacing w:val="-2"/>
        </w:rPr>
        <w:t xml:space="preserve"> </w:t>
      </w:r>
      <w:r>
        <w:t>платы не</w:t>
      </w:r>
      <w:r>
        <w:rPr>
          <w:spacing w:val="-3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изменению без</w:t>
      </w:r>
      <w:r>
        <w:rPr>
          <w:spacing w:val="-3"/>
        </w:rPr>
        <w:t xml:space="preserve"> </w:t>
      </w:r>
      <w:r>
        <w:t>письменного соглашения</w:t>
      </w:r>
      <w:r>
        <w:rPr>
          <w:spacing w:val="-2"/>
        </w:rPr>
        <w:t xml:space="preserve"> </w:t>
      </w:r>
      <w:r>
        <w:t>обеих</w:t>
      </w:r>
      <w:r>
        <w:rPr>
          <w:spacing w:val="-1"/>
        </w:rPr>
        <w:t xml:space="preserve"> </w:t>
      </w:r>
      <w:r>
        <w:t>сторон.</w:t>
      </w:r>
    </w:p>
    <w:p w:rsidR="00CD3A2D" w:rsidRDefault="00D5739B">
      <w:pPr>
        <w:pStyle w:val="a4"/>
        <w:numPr>
          <w:ilvl w:val="1"/>
          <w:numId w:val="2"/>
        </w:numPr>
        <w:tabs>
          <w:tab w:val="left" w:pos="692"/>
        </w:tabs>
      </w:pPr>
      <w:r>
        <w:t>Коммунальные</w:t>
      </w:r>
      <w:r>
        <w:rPr>
          <w:spacing w:val="-6"/>
        </w:rPr>
        <w:t xml:space="preserve"> </w:t>
      </w:r>
      <w:r>
        <w:t>платежи</w:t>
      </w:r>
      <w:r>
        <w:rPr>
          <w:spacing w:val="-1"/>
        </w:rPr>
        <w:t xml:space="preserve"> </w:t>
      </w:r>
      <w:r>
        <w:t>оплачивает</w:t>
      </w:r>
      <w:r>
        <w:rPr>
          <w:spacing w:val="-4"/>
        </w:rPr>
        <w:t xml:space="preserve"> </w:t>
      </w:r>
      <w:r>
        <w:t>(поставить</w:t>
      </w:r>
      <w:r>
        <w:rPr>
          <w:spacing w:val="-6"/>
        </w:rPr>
        <w:t xml:space="preserve"> </w:t>
      </w:r>
      <w:r>
        <w:t>галочку):</w:t>
      </w:r>
    </w:p>
    <w:p w:rsidR="00CD3A2D" w:rsidRDefault="00CD3A2D">
      <w:pPr>
        <w:pStyle w:val="a3"/>
      </w:pPr>
    </w:p>
    <w:p w:rsidR="00CD3A2D" w:rsidRDefault="00D5739B">
      <w:pPr>
        <w:tabs>
          <w:tab w:val="left" w:pos="6212"/>
        </w:tabs>
        <w:spacing w:before="1"/>
        <w:ind w:left="2441"/>
        <w:rPr>
          <w:i/>
        </w:rPr>
      </w:pPr>
      <w:r>
        <w:t>□</w:t>
      </w:r>
      <w:r>
        <w:rPr>
          <w:spacing w:val="96"/>
        </w:rPr>
        <w:t xml:space="preserve"> </w:t>
      </w:r>
      <w:proofErr w:type="spellStart"/>
      <w:r>
        <w:rPr>
          <w:i/>
        </w:rPr>
        <w:t>Наймодатель</w:t>
      </w:r>
      <w:proofErr w:type="spellEnd"/>
      <w:r>
        <w:rPr>
          <w:i/>
        </w:rPr>
        <w:tab/>
      </w:r>
      <w:r>
        <w:t>□</w:t>
      </w:r>
      <w:r>
        <w:rPr>
          <w:spacing w:val="46"/>
        </w:rPr>
        <w:t xml:space="preserve"> </w:t>
      </w:r>
      <w:r>
        <w:rPr>
          <w:i/>
        </w:rPr>
        <w:t>Наниматель</w:t>
      </w:r>
    </w:p>
    <w:p w:rsidR="00CD3A2D" w:rsidRDefault="00CD3A2D">
      <w:pPr>
        <w:pStyle w:val="a3"/>
        <w:spacing w:before="10"/>
        <w:rPr>
          <w:i/>
          <w:sz w:val="21"/>
        </w:rPr>
      </w:pPr>
    </w:p>
    <w:p w:rsidR="00CD3A2D" w:rsidRDefault="00D5739B">
      <w:pPr>
        <w:pStyle w:val="a4"/>
        <w:numPr>
          <w:ilvl w:val="1"/>
          <w:numId w:val="2"/>
        </w:numPr>
        <w:tabs>
          <w:tab w:val="left" w:pos="692"/>
        </w:tabs>
      </w:pPr>
      <w:r>
        <w:t>Оплату</w:t>
      </w:r>
      <w:r>
        <w:rPr>
          <w:spacing w:val="-2"/>
        </w:rPr>
        <w:t xml:space="preserve"> </w:t>
      </w:r>
      <w:r>
        <w:t>стационарного</w:t>
      </w:r>
      <w:r>
        <w:rPr>
          <w:spacing w:val="-1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 интернета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оплачивает</w:t>
      </w:r>
      <w:r>
        <w:rPr>
          <w:spacing w:val="-4"/>
        </w:rPr>
        <w:t xml:space="preserve"> </w:t>
      </w:r>
      <w:r>
        <w:t>(поставить</w:t>
      </w:r>
      <w:r>
        <w:rPr>
          <w:spacing w:val="-5"/>
        </w:rPr>
        <w:t xml:space="preserve"> </w:t>
      </w:r>
      <w:r>
        <w:t>галочку):</w:t>
      </w:r>
    </w:p>
    <w:p w:rsidR="00CD3A2D" w:rsidRDefault="00CD3A2D">
      <w:pPr>
        <w:pStyle w:val="a3"/>
        <w:spacing w:before="1"/>
      </w:pPr>
    </w:p>
    <w:p w:rsidR="00CD3A2D" w:rsidRDefault="00D5739B">
      <w:pPr>
        <w:tabs>
          <w:tab w:val="left" w:pos="4700"/>
          <w:tab w:val="left" w:pos="7525"/>
        </w:tabs>
        <w:ind w:left="1644"/>
        <w:rPr>
          <w:i/>
        </w:rPr>
      </w:pPr>
      <w:r>
        <w:t>□</w:t>
      </w:r>
      <w:r>
        <w:rPr>
          <w:spacing w:val="48"/>
        </w:rPr>
        <w:t xml:space="preserve"> </w:t>
      </w:r>
      <w:r>
        <w:rPr>
          <w:i/>
        </w:rPr>
        <w:t>Отсутствует</w:t>
      </w:r>
      <w:r>
        <w:rPr>
          <w:i/>
        </w:rPr>
        <w:tab/>
        <w:t>□</w:t>
      </w:r>
      <w:r>
        <w:rPr>
          <w:i/>
          <w:spacing w:val="49"/>
        </w:rPr>
        <w:t xml:space="preserve"> </w:t>
      </w:r>
      <w:proofErr w:type="spellStart"/>
      <w:r>
        <w:rPr>
          <w:i/>
        </w:rPr>
        <w:t>Наймодатель</w:t>
      </w:r>
      <w:proofErr w:type="spellEnd"/>
      <w:r>
        <w:rPr>
          <w:i/>
        </w:rPr>
        <w:tab/>
      </w:r>
      <w:proofErr w:type="gramStart"/>
      <w:r>
        <w:rPr>
          <w:i/>
        </w:rPr>
        <w:t>□  Наниматель</w:t>
      </w:r>
      <w:proofErr w:type="gramEnd"/>
    </w:p>
    <w:p w:rsidR="00CD3A2D" w:rsidRDefault="00CD3A2D">
      <w:pPr>
        <w:pStyle w:val="a3"/>
        <w:rPr>
          <w:i/>
        </w:rPr>
      </w:pPr>
    </w:p>
    <w:p w:rsidR="00CD3A2D" w:rsidRDefault="00D5739B">
      <w:pPr>
        <w:pStyle w:val="a4"/>
        <w:numPr>
          <w:ilvl w:val="1"/>
          <w:numId w:val="2"/>
        </w:numPr>
        <w:tabs>
          <w:tab w:val="left" w:pos="742"/>
        </w:tabs>
        <w:ind w:left="741" w:hanging="442"/>
      </w:pPr>
      <w:r>
        <w:t>Электроэнергию</w:t>
      </w:r>
      <w:r>
        <w:rPr>
          <w:spacing w:val="-7"/>
        </w:rPr>
        <w:t xml:space="preserve"> </w:t>
      </w:r>
      <w:r>
        <w:t>оплачивает</w:t>
      </w:r>
      <w:r>
        <w:rPr>
          <w:spacing w:val="-1"/>
        </w:rPr>
        <w:t xml:space="preserve"> </w:t>
      </w:r>
      <w:r>
        <w:t>(поставить</w:t>
      </w:r>
      <w:r>
        <w:rPr>
          <w:spacing w:val="-3"/>
        </w:rPr>
        <w:t xml:space="preserve"> </w:t>
      </w:r>
      <w:r>
        <w:t>галочку):</w:t>
      </w:r>
    </w:p>
    <w:p w:rsidR="00CD3A2D" w:rsidRDefault="00CD3A2D">
      <w:pPr>
        <w:pStyle w:val="a3"/>
        <w:spacing w:before="1"/>
      </w:pPr>
    </w:p>
    <w:p w:rsidR="00CD3A2D" w:rsidRDefault="00D5739B">
      <w:pPr>
        <w:tabs>
          <w:tab w:val="left" w:pos="6162"/>
        </w:tabs>
        <w:ind w:left="2539"/>
        <w:rPr>
          <w:i/>
        </w:rPr>
      </w:pPr>
      <w:r>
        <w:t>□</w:t>
      </w:r>
      <w:r>
        <w:rPr>
          <w:spacing w:val="98"/>
        </w:rPr>
        <w:t xml:space="preserve"> </w:t>
      </w:r>
      <w:proofErr w:type="spellStart"/>
      <w:r>
        <w:rPr>
          <w:i/>
        </w:rPr>
        <w:t>Наймодатель</w:t>
      </w:r>
      <w:proofErr w:type="spellEnd"/>
      <w:r>
        <w:rPr>
          <w:i/>
        </w:rPr>
        <w:tab/>
      </w:r>
      <w:r>
        <w:t>□</w:t>
      </w:r>
      <w:r>
        <w:rPr>
          <w:spacing w:val="48"/>
        </w:rPr>
        <w:t xml:space="preserve"> </w:t>
      </w:r>
      <w:r>
        <w:rPr>
          <w:i/>
        </w:rPr>
        <w:t>Наниматель</w:t>
      </w:r>
    </w:p>
    <w:p w:rsidR="00CD3A2D" w:rsidRDefault="00CD3A2D">
      <w:pPr>
        <w:sectPr w:rsidR="00CD3A2D">
          <w:pgSz w:w="11910" w:h="16840"/>
          <w:pgMar w:top="600" w:right="500" w:bottom="2640" w:left="420" w:header="0" w:footer="2390" w:gutter="0"/>
          <w:cols w:space="720"/>
        </w:sectPr>
      </w:pPr>
    </w:p>
    <w:p w:rsidR="00CD3A2D" w:rsidRDefault="00D5739B">
      <w:pPr>
        <w:pStyle w:val="1"/>
        <w:numPr>
          <w:ilvl w:val="0"/>
          <w:numId w:val="8"/>
        </w:numPr>
        <w:tabs>
          <w:tab w:val="left" w:pos="4753"/>
        </w:tabs>
        <w:spacing w:before="43"/>
        <w:ind w:left="4753" w:hanging="224"/>
        <w:jc w:val="left"/>
      </w:pPr>
      <w:r>
        <w:lastRenderedPageBreak/>
        <w:pict>
          <v:line id="_x0000_s1051" style="position:absolute;left:0;text-align:left;z-index:-15844352;mso-position-horizontal-relative:page;mso-position-vertical-relative:page" from="36pt,585.35pt" to="255.05pt,585.35pt" strokeweight=".25317mm">
            <w10:wrap anchorx="page" anchory="page"/>
          </v:line>
        </w:pict>
      </w:r>
      <w:r>
        <w:pict>
          <v:line id="_x0000_s1050" style="position:absolute;left:0;text-align:left;z-index:-15843840;mso-position-horizontal-relative:page;mso-position-vertical-relative:page" from="36pt,598.8pt" to="255.05pt,598.8pt" strokeweight=".25317mm">
            <w10:wrap anchorx="page" anchory="page"/>
          </v:line>
        </w:pict>
      </w:r>
      <w:r>
        <w:pict>
          <v:line id="_x0000_s1049" style="position:absolute;left:0;text-align:left;z-index:-15843328;mso-position-horizontal-relative:page;mso-position-vertical-relative:page" from="36pt,639pt" to="255.05pt,639pt" strokeweight=".25317mm">
            <w10:wrap anchorx="page" anchory="page"/>
          </v:line>
        </w:pict>
      </w:r>
      <w:r>
        <w:pict>
          <v:line id="_x0000_s1048" style="position:absolute;left:0;text-align:left;z-index:-15842816;mso-position-horizontal-relative:page;mso-position-vertical-relative:page" from="302.45pt,585.35pt" to="521.5pt,585.35pt" strokeweight=".25317mm">
            <w10:wrap anchorx="page" anchory="page"/>
          </v:line>
        </w:pict>
      </w:r>
      <w:r>
        <w:pict>
          <v:line id="_x0000_s1047" style="position:absolute;left:0;text-align:left;z-index:-15842304;mso-position-horizontal-relative:page;mso-position-vertical-relative:page" from="302.45pt,598.8pt" to="521.5pt,598.8pt" strokeweight=".25317mm">
            <w10:wrap anchorx="page" anchory="page"/>
          </v:line>
        </w:pict>
      </w:r>
      <w:r>
        <w:pict>
          <v:line id="_x0000_s1046" style="position:absolute;left:0;text-align:left;z-index:-15841792;mso-position-horizontal-relative:page;mso-position-vertical-relative:page" from="302.45pt,639pt" to="521.5pt,639pt" strokeweight=".25317mm">
            <w10:wrap anchorx="page" anchory="page"/>
          </v:line>
        </w:pict>
      </w:r>
      <w:r>
        <w:t>ОСОБЫЕ</w:t>
      </w:r>
      <w:r>
        <w:rPr>
          <w:spacing w:val="-4"/>
        </w:rPr>
        <w:t xml:space="preserve"> </w:t>
      </w:r>
      <w:r>
        <w:t>УСЛОВИЯ</w:t>
      </w:r>
    </w:p>
    <w:p w:rsidR="00CD3A2D" w:rsidRDefault="00CD3A2D">
      <w:pPr>
        <w:pStyle w:val="a3"/>
        <w:rPr>
          <w:b/>
        </w:rPr>
      </w:pPr>
    </w:p>
    <w:p w:rsidR="00CD3A2D" w:rsidRDefault="00D5739B">
      <w:pPr>
        <w:pStyle w:val="a4"/>
        <w:numPr>
          <w:ilvl w:val="1"/>
          <w:numId w:val="1"/>
        </w:numPr>
        <w:tabs>
          <w:tab w:val="left" w:pos="694"/>
        </w:tabs>
        <w:spacing w:before="1"/>
      </w:pPr>
      <w:r>
        <w:t>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спорных</w:t>
      </w:r>
      <w:r>
        <w:rPr>
          <w:spacing w:val="-3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</w:t>
      </w:r>
    </w:p>
    <w:p w:rsidR="00CD3A2D" w:rsidRDefault="00D5739B">
      <w:pPr>
        <w:pStyle w:val="a3"/>
        <w:ind w:left="300" w:right="1669"/>
      </w:pPr>
      <w:proofErr w:type="spellStart"/>
      <w:r>
        <w:t>Наймодатель</w:t>
      </w:r>
      <w:proofErr w:type="spellEnd"/>
      <w:r>
        <w:t xml:space="preserve"> и Наниматель решают их самостоятельно путем обоюдной договоренности или в</w:t>
      </w:r>
      <w:r>
        <w:rPr>
          <w:spacing w:val="-47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порядке.</w:t>
      </w:r>
    </w:p>
    <w:p w:rsidR="00CD3A2D" w:rsidRDefault="00D5739B">
      <w:pPr>
        <w:pStyle w:val="a4"/>
        <w:numPr>
          <w:ilvl w:val="1"/>
          <w:numId w:val="1"/>
        </w:numPr>
        <w:tabs>
          <w:tab w:val="left" w:pos="694"/>
        </w:tabs>
        <w:spacing w:before="1"/>
        <w:ind w:left="300" w:right="555" w:firstLine="0"/>
      </w:pPr>
      <w:r>
        <w:t>При возникновении форс-мажорных обстоятельств, а именно: введение военного либо чрезвычайного</w:t>
      </w:r>
      <w:r>
        <w:rPr>
          <w:spacing w:val="-47"/>
        </w:rPr>
        <w:t xml:space="preserve"> </w:t>
      </w:r>
      <w:r>
        <w:t>положения,</w:t>
      </w:r>
      <w:r>
        <w:rPr>
          <w:spacing w:val="-4"/>
        </w:rPr>
        <w:t xml:space="preserve"> </w:t>
      </w:r>
      <w:r>
        <w:t>стихийные</w:t>
      </w:r>
      <w:r>
        <w:rPr>
          <w:spacing w:val="-3"/>
        </w:rPr>
        <w:t xml:space="preserve"> </w:t>
      </w:r>
      <w:r>
        <w:t>бедствия,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</w:t>
      </w:r>
      <w:r>
        <w:t>йствующем</w:t>
      </w:r>
      <w:r>
        <w:rPr>
          <w:spacing w:val="-1"/>
        </w:rPr>
        <w:t xml:space="preserve"> </w:t>
      </w:r>
      <w:r>
        <w:t>законодательстве,</w:t>
      </w:r>
      <w:r>
        <w:rPr>
          <w:spacing w:val="-1"/>
        </w:rPr>
        <w:t xml:space="preserve"> </w:t>
      </w:r>
      <w:r>
        <w:t>делающих</w:t>
      </w:r>
      <w:r>
        <w:rPr>
          <w:spacing w:val="-3"/>
        </w:rPr>
        <w:t xml:space="preserve"> </w:t>
      </w:r>
      <w:r>
        <w:t>невозможным</w:t>
      </w:r>
    </w:p>
    <w:p w:rsidR="00CD3A2D" w:rsidRDefault="00D5739B">
      <w:pPr>
        <w:pStyle w:val="a3"/>
        <w:spacing w:before="2" w:line="237" w:lineRule="auto"/>
        <w:ind w:left="300" w:right="327"/>
      </w:pPr>
      <w:r>
        <w:t>исполнение сторонами обязательств по настоящему Договору или существенно влияющих на их исполнение,</w:t>
      </w:r>
      <w:r>
        <w:rPr>
          <w:spacing w:val="-4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действие</w:t>
      </w:r>
      <w:r>
        <w:rPr>
          <w:spacing w:val="-3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-3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несут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 своих</w:t>
      </w:r>
    </w:p>
    <w:p w:rsidR="00CD3A2D" w:rsidRDefault="00D5739B">
      <w:pPr>
        <w:pStyle w:val="a3"/>
        <w:spacing w:before="2"/>
        <w:ind w:left="300"/>
      </w:pPr>
      <w:r>
        <w:t>обязательств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Договору.</w:t>
      </w:r>
    </w:p>
    <w:p w:rsidR="00CD3A2D" w:rsidRDefault="00D5739B">
      <w:pPr>
        <w:pStyle w:val="a3"/>
        <w:ind w:left="300" w:right="297"/>
      </w:pPr>
      <w:r>
        <w:rPr>
          <w:b/>
        </w:rPr>
        <w:t xml:space="preserve">5.4. </w:t>
      </w:r>
      <w:r>
        <w:t>Настоящий Договор составлен в 2 экземплярах, имеющих одинаковую юридическую силу, по одному для</w:t>
      </w:r>
      <w:r>
        <w:rPr>
          <w:spacing w:val="-47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сторон.</w:t>
      </w:r>
    </w:p>
    <w:p w:rsidR="00CD3A2D" w:rsidRDefault="00CD3A2D">
      <w:pPr>
        <w:pStyle w:val="a3"/>
      </w:pPr>
    </w:p>
    <w:p w:rsidR="00CD3A2D" w:rsidRDefault="00CD3A2D">
      <w:pPr>
        <w:pStyle w:val="a3"/>
        <w:spacing w:before="1"/>
      </w:pPr>
    </w:p>
    <w:p w:rsidR="00CD3A2D" w:rsidRDefault="00D5739B">
      <w:pPr>
        <w:pStyle w:val="1"/>
        <w:numPr>
          <w:ilvl w:val="0"/>
          <w:numId w:val="8"/>
        </w:numPr>
        <w:tabs>
          <w:tab w:val="left" w:pos="4180"/>
        </w:tabs>
        <w:ind w:left="4179" w:hanging="222"/>
        <w:jc w:val="left"/>
      </w:pPr>
      <w:r>
        <w:t>ДОПОЛНИТЕЛЬНЫЕ</w:t>
      </w:r>
      <w:r>
        <w:rPr>
          <w:spacing w:val="-5"/>
        </w:rPr>
        <w:t xml:space="preserve"> </w:t>
      </w:r>
      <w:r>
        <w:t>УСЛОВИЯ.</w:t>
      </w:r>
    </w:p>
    <w:p w:rsidR="00CD3A2D" w:rsidRDefault="00CD3A2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063"/>
      </w:tblGrid>
      <w:tr w:rsidR="00CD3A2D">
        <w:trPr>
          <w:trHeight w:val="453"/>
        </w:trPr>
        <w:tc>
          <w:tcPr>
            <w:tcW w:w="7621" w:type="dxa"/>
          </w:tcPr>
          <w:p w:rsidR="00CD3A2D" w:rsidRDefault="00D5739B">
            <w:pPr>
              <w:pStyle w:val="TableParagraph"/>
              <w:spacing w:before="88"/>
              <w:ind w:left="107"/>
            </w:pPr>
            <w:r>
              <w:t>Показания</w:t>
            </w:r>
            <w:r>
              <w:rPr>
                <w:spacing w:val="-3"/>
              </w:rPr>
              <w:t xml:space="preserve"> </w:t>
            </w:r>
            <w:r>
              <w:t>счетчика</w:t>
            </w:r>
            <w:r>
              <w:rPr>
                <w:spacing w:val="-4"/>
              </w:rPr>
              <w:t xml:space="preserve"> </w:t>
            </w:r>
            <w:r>
              <w:t>электроэнергии (на</w:t>
            </w:r>
            <w:r>
              <w:rPr>
                <w:spacing w:val="-3"/>
              </w:rPr>
              <w:t xml:space="preserve"> </w:t>
            </w:r>
            <w:r>
              <w:t>дату</w:t>
            </w:r>
            <w:r>
              <w:rPr>
                <w:spacing w:val="-1"/>
              </w:rPr>
              <w:t xml:space="preserve"> </w:t>
            </w:r>
            <w:r>
              <w:t>въезда)</w:t>
            </w:r>
          </w:p>
        </w:tc>
        <w:tc>
          <w:tcPr>
            <w:tcW w:w="3063" w:type="dxa"/>
          </w:tcPr>
          <w:p w:rsidR="00CD3A2D" w:rsidRDefault="00CD3A2D">
            <w:pPr>
              <w:pStyle w:val="TableParagraph"/>
              <w:rPr>
                <w:rFonts w:ascii="Times New Roman"/>
              </w:rPr>
            </w:pPr>
          </w:p>
        </w:tc>
      </w:tr>
      <w:tr w:rsidR="00CD3A2D">
        <w:trPr>
          <w:trHeight w:val="453"/>
        </w:trPr>
        <w:tc>
          <w:tcPr>
            <w:tcW w:w="7621" w:type="dxa"/>
          </w:tcPr>
          <w:p w:rsidR="00CD3A2D" w:rsidRDefault="00D5739B">
            <w:pPr>
              <w:pStyle w:val="TableParagraph"/>
              <w:spacing w:before="91"/>
              <w:ind w:left="107"/>
            </w:pPr>
            <w:r>
              <w:t>Показания</w:t>
            </w:r>
            <w:r>
              <w:rPr>
                <w:spacing w:val="-2"/>
              </w:rPr>
              <w:t xml:space="preserve"> </w:t>
            </w:r>
            <w:r>
              <w:t>счетчика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5"/>
              </w:rPr>
              <w:t xml:space="preserve"> </w:t>
            </w:r>
            <w:r>
              <w:t>холодной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дату</w:t>
            </w:r>
            <w:r>
              <w:rPr>
                <w:spacing w:val="-1"/>
              </w:rPr>
              <w:t xml:space="preserve"> </w:t>
            </w:r>
            <w:r>
              <w:t>въезда)</w:t>
            </w:r>
          </w:p>
        </w:tc>
        <w:tc>
          <w:tcPr>
            <w:tcW w:w="3063" w:type="dxa"/>
          </w:tcPr>
          <w:p w:rsidR="00CD3A2D" w:rsidRDefault="00CD3A2D">
            <w:pPr>
              <w:pStyle w:val="TableParagraph"/>
              <w:rPr>
                <w:rFonts w:ascii="Times New Roman"/>
              </w:rPr>
            </w:pPr>
          </w:p>
        </w:tc>
      </w:tr>
      <w:tr w:rsidR="00CD3A2D">
        <w:trPr>
          <w:trHeight w:val="455"/>
        </w:trPr>
        <w:tc>
          <w:tcPr>
            <w:tcW w:w="7621" w:type="dxa"/>
          </w:tcPr>
          <w:p w:rsidR="00CD3A2D" w:rsidRDefault="00D5739B">
            <w:pPr>
              <w:pStyle w:val="TableParagraph"/>
              <w:spacing w:before="90"/>
              <w:ind w:left="107"/>
            </w:pPr>
            <w:r>
              <w:t>Показания</w:t>
            </w:r>
            <w:r>
              <w:rPr>
                <w:spacing w:val="-2"/>
              </w:rPr>
              <w:t xml:space="preserve"> </w:t>
            </w:r>
            <w:r>
              <w:t>счетчика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4"/>
              </w:rPr>
              <w:t xml:space="preserve"> </w:t>
            </w:r>
            <w:r>
              <w:t>горячей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r>
              <w:t>дату</w:t>
            </w:r>
            <w:r>
              <w:rPr>
                <w:spacing w:val="-3"/>
              </w:rPr>
              <w:t xml:space="preserve"> </w:t>
            </w:r>
            <w:r>
              <w:t>въезда)</w:t>
            </w:r>
          </w:p>
        </w:tc>
        <w:tc>
          <w:tcPr>
            <w:tcW w:w="3063" w:type="dxa"/>
          </w:tcPr>
          <w:p w:rsidR="000D0952" w:rsidRDefault="000D0952">
            <w:pPr>
              <w:pStyle w:val="TableParagraph"/>
              <w:rPr>
                <w:rFonts w:ascii="Times New Roman"/>
              </w:rPr>
            </w:pPr>
          </w:p>
        </w:tc>
      </w:tr>
      <w:tr w:rsidR="000D0952">
        <w:trPr>
          <w:trHeight w:val="455"/>
        </w:trPr>
        <w:tc>
          <w:tcPr>
            <w:tcW w:w="7621" w:type="dxa"/>
          </w:tcPr>
          <w:p w:rsidR="000D0952" w:rsidRDefault="000D0952">
            <w:pPr>
              <w:pStyle w:val="TableParagraph"/>
              <w:spacing w:before="90"/>
              <w:ind w:left="107"/>
            </w:pPr>
            <w:r>
              <w:t>Стиральная машина</w:t>
            </w:r>
          </w:p>
        </w:tc>
        <w:tc>
          <w:tcPr>
            <w:tcW w:w="3063" w:type="dxa"/>
          </w:tcPr>
          <w:p w:rsidR="000D0952" w:rsidRDefault="000D0952">
            <w:pPr>
              <w:pStyle w:val="TableParagraph"/>
              <w:rPr>
                <w:rFonts w:ascii="Times New Roman"/>
              </w:rPr>
            </w:pPr>
          </w:p>
        </w:tc>
      </w:tr>
      <w:tr w:rsidR="000D0952">
        <w:trPr>
          <w:trHeight w:val="455"/>
        </w:trPr>
        <w:tc>
          <w:tcPr>
            <w:tcW w:w="7621" w:type="dxa"/>
          </w:tcPr>
          <w:p w:rsidR="000D0952" w:rsidRDefault="000D0952">
            <w:pPr>
              <w:pStyle w:val="TableParagraph"/>
              <w:spacing w:before="90"/>
              <w:ind w:left="107"/>
            </w:pPr>
            <w:r>
              <w:t>Газовая плита</w:t>
            </w:r>
          </w:p>
        </w:tc>
        <w:tc>
          <w:tcPr>
            <w:tcW w:w="3063" w:type="dxa"/>
          </w:tcPr>
          <w:p w:rsidR="000D0952" w:rsidRDefault="000D0952">
            <w:pPr>
              <w:pStyle w:val="TableParagraph"/>
              <w:rPr>
                <w:rFonts w:ascii="Times New Roman"/>
              </w:rPr>
            </w:pPr>
          </w:p>
        </w:tc>
      </w:tr>
      <w:tr w:rsidR="000D0952">
        <w:trPr>
          <w:trHeight w:val="455"/>
        </w:trPr>
        <w:tc>
          <w:tcPr>
            <w:tcW w:w="7621" w:type="dxa"/>
          </w:tcPr>
          <w:p w:rsidR="000D0952" w:rsidRDefault="000D0952">
            <w:pPr>
              <w:pStyle w:val="TableParagraph"/>
              <w:spacing w:before="90"/>
              <w:ind w:left="107"/>
            </w:pPr>
            <w:r>
              <w:t>Диван раскладной</w:t>
            </w:r>
          </w:p>
        </w:tc>
        <w:tc>
          <w:tcPr>
            <w:tcW w:w="3063" w:type="dxa"/>
          </w:tcPr>
          <w:p w:rsidR="000D0952" w:rsidRDefault="000D0952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</w:tbl>
    <w:p w:rsidR="00CD3A2D" w:rsidRDefault="00CD3A2D">
      <w:pPr>
        <w:pStyle w:val="a3"/>
        <w:rPr>
          <w:b/>
        </w:rPr>
      </w:pPr>
    </w:p>
    <w:p w:rsidR="00CD3A2D" w:rsidRDefault="00CD3A2D">
      <w:pPr>
        <w:pStyle w:val="a3"/>
        <w:rPr>
          <w:b/>
        </w:rPr>
      </w:pPr>
    </w:p>
    <w:p w:rsidR="00CD3A2D" w:rsidRDefault="00CD3A2D">
      <w:pPr>
        <w:pStyle w:val="a3"/>
        <w:rPr>
          <w:b/>
        </w:rPr>
      </w:pPr>
    </w:p>
    <w:p w:rsidR="00CD3A2D" w:rsidRDefault="00CD3A2D">
      <w:pPr>
        <w:pStyle w:val="a3"/>
        <w:rPr>
          <w:b/>
        </w:rPr>
      </w:pPr>
    </w:p>
    <w:p w:rsidR="00CD3A2D" w:rsidRDefault="00CD3A2D">
      <w:pPr>
        <w:pStyle w:val="a3"/>
        <w:rPr>
          <w:b/>
        </w:rPr>
      </w:pPr>
    </w:p>
    <w:p w:rsidR="00CD3A2D" w:rsidRDefault="00CD3A2D">
      <w:pPr>
        <w:pStyle w:val="a3"/>
        <w:spacing w:before="8"/>
        <w:rPr>
          <w:b/>
          <w:sz w:val="21"/>
        </w:rPr>
      </w:pPr>
    </w:p>
    <w:p w:rsidR="00CD3A2D" w:rsidRDefault="00D5739B">
      <w:pPr>
        <w:pStyle w:val="a4"/>
        <w:numPr>
          <w:ilvl w:val="0"/>
          <w:numId w:val="8"/>
        </w:numPr>
        <w:tabs>
          <w:tab w:val="left" w:pos="4715"/>
        </w:tabs>
        <w:ind w:left="4714" w:hanging="222"/>
        <w:jc w:val="left"/>
      </w:pPr>
      <w:r>
        <w:rPr>
          <w:b/>
        </w:rPr>
        <w:t>ПОДПИСИ</w:t>
      </w:r>
      <w:r>
        <w:rPr>
          <w:b/>
          <w:spacing w:val="-3"/>
        </w:rPr>
        <w:t xml:space="preserve"> </w:t>
      </w:r>
      <w:r>
        <w:rPr>
          <w:b/>
        </w:rPr>
        <w:t>СТОРОН</w:t>
      </w:r>
      <w:r>
        <w:t>.</w:t>
      </w:r>
    </w:p>
    <w:p w:rsidR="00CD3A2D" w:rsidRDefault="00CD3A2D">
      <w:pPr>
        <w:pStyle w:val="a3"/>
        <w:spacing w:before="7" w:after="1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077"/>
        <w:gridCol w:w="5035"/>
      </w:tblGrid>
      <w:tr w:rsidR="00CD3A2D">
        <w:trPr>
          <w:trHeight w:val="379"/>
        </w:trPr>
        <w:tc>
          <w:tcPr>
            <w:tcW w:w="5077" w:type="dxa"/>
          </w:tcPr>
          <w:p w:rsidR="00CD3A2D" w:rsidRDefault="00D5739B">
            <w:pPr>
              <w:pStyle w:val="TableParagraph"/>
              <w:spacing w:line="225" w:lineRule="exact"/>
              <w:ind w:left="2071" w:right="1637"/>
              <w:jc w:val="center"/>
            </w:pPr>
            <w:r>
              <w:t>“Наниматель”</w:t>
            </w:r>
          </w:p>
        </w:tc>
        <w:tc>
          <w:tcPr>
            <w:tcW w:w="5035" w:type="dxa"/>
          </w:tcPr>
          <w:p w:rsidR="00CD3A2D" w:rsidRDefault="00D5739B">
            <w:pPr>
              <w:pStyle w:val="TableParagraph"/>
              <w:spacing w:line="225" w:lineRule="exact"/>
              <w:ind w:left="2161"/>
            </w:pPr>
            <w:r>
              <w:t>“</w:t>
            </w:r>
            <w:proofErr w:type="spellStart"/>
            <w:r>
              <w:t>Наймодатель</w:t>
            </w:r>
            <w:proofErr w:type="spellEnd"/>
            <w:r>
              <w:t>”</w:t>
            </w:r>
          </w:p>
        </w:tc>
      </w:tr>
      <w:tr w:rsidR="00CD3A2D">
        <w:trPr>
          <w:trHeight w:val="4138"/>
        </w:trPr>
        <w:tc>
          <w:tcPr>
            <w:tcW w:w="5077" w:type="dxa"/>
          </w:tcPr>
          <w:p w:rsidR="00CD3A2D" w:rsidRDefault="00D5739B">
            <w:pPr>
              <w:pStyle w:val="TableParagraph"/>
              <w:tabs>
                <w:tab w:val="left" w:pos="4583"/>
              </w:tabs>
              <w:spacing w:before="114"/>
              <w:ind w:left="200"/>
              <w:rPr>
                <w:rFonts w:ascii="Times New Roman" w:hAnsi="Times New Roman"/>
              </w:rPr>
            </w:pPr>
            <w:r>
              <w:t>ФИО: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CD3A2D" w:rsidRDefault="00CD3A2D">
            <w:pPr>
              <w:pStyle w:val="TableParagraph"/>
              <w:spacing w:before="2" w:after="1"/>
              <w:rPr>
                <w:sz w:val="19"/>
              </w:rPr>
            </w:pPr>
          </w:p>
          <w:p w:rsidR="00CD3A2D" w:rsidRDefault="00D5739B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219.1pt;height:.75pt;mso-position-horizontal-relative:char;mso-position-vertical-relative:line" coordsize="4382,15">
                  <v:line id="_x0000_s1045" style="position:absolute" from="0,7" to="4381,7" strokeweight=".25317mm"/>
                  <w10:wrap type="none"/>
                  <w10:anchorlock/>
                </v:group>
              </w:pict>
            </w:r>
          </w:p>
          <w:p w:rsidR="00CD3A2D" w:rsidRDefault="00CD3A2D">
            <w:pPr>
              <w:pStyle w:val="TableParagraph"/>
              <w:spacing w:before="4"/>
              <w:rPr>
                <w:sz w:val="20"/>
              </w:rPr>
            </w:pPr>
          </w:p>
          <w:p w:rsidR="00CD3A2D" w:rsidRDefault="00D5739B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219.15pt;height:.75pt;mso-position-horizontal-relative:char;mso-position-vertical-relative:line" coordsize="4383,15">
                  <v:line id="_x0000_s1043" style="position:absolute" from="0,7" to="4382,7" strokeweight=".25317mm"/>
                  <w10:wrap type="none"/>
                  <w10:anchorlock/>
                </v:group>
              </w:pict>
            </w:r>
          </w:p>
          <w:p w:rsidR="00CD3A2D" w:rsidRDefault="00D5739B">
            <w:pPr>
              <w:pStyle w:val="TableParagraph"/>
              <w:tabs>
                <w:tab w:val="left" w:pos="4581"/>
                <w:tab w:val="left" w:pos="4645"/>
              </w:tabs>
              <w:spacing w:before="17" w:line="237" w:lineRule="auto"/>
              <w:ind w:left="200" w:right="428"/>
              <w:rPr>
                <w:rFonts w:ascii="Times New Roman" w:hAnsi="Times New Roman"/>
              </w:rPr>
            </w:pPr>
            <w:r>
              <w:t>Паспорт: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 xml:space="preserve"> Выдан: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CD3A2D" w:rsidRDefault="00CD3A2D">
            <w:pPr>
              <w:pStyle w:val="TableParagraph"/>
              <w:spacing w:before="3"/>
              <w:rPr>
                <w:sz w:val="19"/>
              </w:rPr>
            </w:pPr>
          </w:p>
          <w:p w:rsidR="00CD3A2D" w:rsidRDefault="00D5739B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219.1pt;height:.75pt;mso-position-horizontal-relative:char;mso-position-vertical-relative:line" coordsize="4382,15">
                  <v:line id="_x0000_s1041" style="position:absolute" from="0,7" to="4381,7" strokeweight=".25317mm"/>
                  <w10:wrap type="none"/>
                  <w10:anchorlock/>
                </v:group>
              </w:pict>
            </w:r>
          </w:p>
          <w:p w:rsidR="00CD3A2D" w:rsidRDefault="00CD3A2D">
            <w:pPr>
              <w:pStyle w:val="TableParagraph"/>
              <w:spacing w:before="4"/>
              <w:rPr>
                <w:sz w:val="20"/>
              </w:rPr>
            </w:pPr>
          </w:p>
          <w:p w:rsidR="00CD3A2D" w:rsidRDefault="00D5739B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19.1pt;height:.75pt;mso-position-horizontal-relative:char;mso-position-vertical-relative:line" coordsize="4382,15">
                  <v:line id="_x0000_s1039" style="position:absolute" from="0,7" to="4381,7" strokeweight=".25317mm"/>
                  <w10:wrap type="none"/>
                  <w10:anchorlock/>
                </v:group>
              </w:pict>
            </w:r>
          </w:p>
          <w:p w:rsidR="00CD3A2D" w:rsidRDefault="00D5739B">
            <w:pPr>
              <w:pStyle w:val="TableParagraph"/>
              <w:tabs>
                <w:tab w:val="left" w:pos="4531"/>
              </w:tabs>
              <w:spacing w:before="15"/>
              <w:ind w:left="200"/>
              <w:rPr>
                <w:rFonts w:ascii="Times New Roman" w:hAnsi="Times New Roman"/>
              </w:rPr>
            </w:pPr>
            <w:r>
              <w:t>Зарегистрирован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адресу: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CD3A2D" w:rsidRDefault="00CD3A2D">
            <w:pPr>
              <w:pStyle w:val="TableParagraph"/>
              <w:spacing w:before="2"/>
              <w:rPr>
                <w:sz w:val="19"/>
              </w:rPr>
            </w:pPr>
          </w:p>
          <w:p w:rsidR="00CD3A2D" w:rsidRDefault="00D5739B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19.15pt;height:.75pt;mso-position-horizontal-relative:char;mso-position-vertical-relative:line" coordsize="4383,15">
                  <v:shape id="_x0000_s1037" style="position:absolute;top:7;width:4383;height:2" coordorigin=",7" coordsize="4383,0" o:spt="100" adj="0,,0" path="m,7r1645,m1647,7r2736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D3A2D" w:rsidRDefault="00D5739B">
            <w:pPr>
              <w:pStyle w:val="TableParagraph"/>
              <w:tabs>
                <w:tab w:val="left" w:pos="4674"/>
              </w:tabs>
              <w:spacing w:before="1" w:line="800" w:lineRule="atLeast"/>
              <w:ind w:left="200" w:right="400"/>
            </w:pPr>
            <w:r>
              <w:t>Телефон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 xml:space="preserve"> Подпись</w:t>
            </w:r>
          </w:p>
        </w:tc>
        <w:tc>
          <w:tcPr>
            <w:tcW w:w="5035" w:type="dxa"/>
          </w:tcPr>
          <w:p w:rsidR="00CD3A2D" w:rsidRDefault="00D5739B">
            <w:pPr>
              <w:pStyle w:val="TableParagraph"/>
              <w:tabs>
                <w:tab w:val="left" w:pos="4835"/>
              </w:tabs>
              <w:spacing w:before="114"/>
              <w:ind w:left="451"/>
              <w:rPr>
                <w:rFonts w:ascii="Times New Roman" w:hAnsi="Times New Roman"/>
              </w:rPr>
            </w:pPr>
            <w:r>
              <w:t>ФИО: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CD3A2D" w:rsidRDefault="00CD3A2D">
            <w:pPr>
              <w:pStyle w:val="TableParagraph"/>
              <w:spacing w:before="2" w:after="1"/>
              <w:rPr>
                <w:sz w:val="19"/>
              </w:rPr>
            </w:pPr>
          </w:p>
          <w:p w:rsidR="00CD3A2D" w:rsidRDefault="00D5739B">
            <w:pPr>
              <w:pStyle w:val="TableParagraph"/>
              <w:spacing w:line="20" w:lineRule="exact"/>
              <w:ind w:left="4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19.15pt;height:.75pt;mso-position-horizontal-relative:char;mso-position-vertical-relative:line" coordsize="4383,15">
                  <v:shape id="_x0000_s1035" style="position:absolute;top:7;width:4383;height:2" coordorigin=",7" coordsize="4383,0" o:spt="100" adj="0,,0" path="m,7r1863,m1865,7r2518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D3A2D" w:rsidRDefault="00CD3A2D">
            <w:pPr>
              <w:pStyle w:val="TableParagraph"/>
              <w:spacing w:before="4"/>
              <w:rPr>
                <w:sz w:val="20"/>
              </w:rPr>
            </w:pPr>
          </w:p>
          <w:p w:rsidR="00CD3A2D" w:rsidRDefault="00D5739B">
            <w:pPr>
              <w:pStyle w:val="TableParagraph"/>
              <w:spacing w:line="20" w:lineRule="exact"/>
              <w:ind w:left="4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19.1pt;height:.75pt;mso-position-horizontal-relative:char;mso-position-vertical-relative:line" coordsize="4382,15">
                  <v:line id="_x0000_s1033" style="position:absolute" from="0,7" to="4381,7" strokeweight=".25317mm"/>
                  <w10:wrap type="none"/>
                  <w10:anchorlock/>
                </v:group>
              </w:pict>
            </w:r>
          </w:p>
          <w:p w:rsidR="00CD3A2D" w:rsidRDefault="00D5739B">
            <w:pPr>
              <w:pStyle w:val="TableParagraph"/>
              <w:tabs>
                <w:tab w:val="left" w:pos="4788"/>
              </w:tabs>
              <w:spacing w:before="17" w:line="237" w:lineRule="auto"/>
              <w:ind w:left="451" w:right="199"/>
              <w:rPr>
                <w:rFonts w:ascii="Times New Roman" w:hAnsi="Times New Roman"/>
              </w:rPr>
            </w:pPr>
            <w:r>
              <w:t>Паспорт: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 xml:space="preserve"> Выдан: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CD3A2D" w:rsidRDefault="00CD3A2D">
            <w:pPr>
              <w:pStyle w:val="TableParagraph"/>
              <w:spacing w:before="3"/>
              <w:rPr>
                <w:sz w:val="19"/>
              </w:rPr>
            </w:pPr>
          </w:p>
          <w:p w:rsidR="00CD3A2D" w:rsidRDefault="00D5739B">
            <w:pPr>
              <w:pStyle w:val="TableParagraph"/>
              <w:spacing w:line="20" w:lineRule="exact"/>
              <w:ind w:left="4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19.1pt;height:.75pt;mso-position-horizontal-relative:char;mso-position-vertical-relative:line" coordsize="4382,15">
                  <v:line id="_x0000_s1031" style="position:absolute" from="0,7" to="4381,7" strokeweight=".25317mm"/>
                  <w10:wrap type="none"/>
                  <w10:anchorlock/>
                </v:group>
              </w:pict>
            </w:r>
          </w:p>
          <w:p w:rsidR="00CD3A2D" w:rsidRDefault="00CD3A2D">
            <w:pPr>
              <w:pStyle w:val="TableParagraph"/>
              <w:spacing w:before="4"/>
              <w:rPr>
                <w:sz w:val="20"/>
              </w:rPr>
            </w:pPr>
          </w:p>
          <w:p w:rsidR="00CD3A2D" w:rsidRDefault="00D5739B">
            <w:pPr>
              <w:pStyle w:val="TableParagraph"/>
              <w:spacing w:line="20" w:lineRule="exact"/>
              <w:ind w:left="4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19.1pt;height:.75pt;mso-position-horizontal-relative:char;mso-position-vertical-relative:line" coordsize="4382,15">
                  <v:line id="_x0000_s1029" style="position:absolute" from="0,7" to="4381,7" strokeweight=".25317mm"/>
                  <w10:wrap type="none"/>
                  <w10:anchorlock/>
                </v:group>
              </w:pict>
            </w:r>
          </w:p>
          <w:p w:rsidR="00CD3A2D" w:rsidRDefault="00D5739B">
            <w:pPr>
              <w:pStyle w:val="TableParagraph"/>
              <w:tabs>
                <w:tab w:val="left" w:pos="4785"/>
              </w:tabs>
              <w:spacing w:before="15"/>
              <w:ind w:left="451"/>
              <w:rPr>
                <w:rFonts w:ascii="Times New Roman" w:hAnsi="Times New Roman"/>
              </w:rPr>
            </w:pPr>
            <w:r>
              <w:t>Зарегистрирован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адресу: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CD3A2D" w:rsidRDefault="00CD3A2D">
            <w:pPr>
              <w:pStyle w:val="TableParagraph"/>
              <w:spacing w:before="2"/>
              <w:rPr>
                <w:sz w:val="19"/>
              </w:rPr>
            </w:pPr>
          </w:p>
          <w:p w:rsidR="00CD3A2D" w:rsidRDefault="00D5739B">
            <w:pPr>
              <w:pStyle w:val="TableParagraph"/>
              <w:spacing w:line="20" w:lineRule="exact"/>
              <w:ind w:left="4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19.1pt;height:.75pt;mso-position-horizontal-relative:char;mso-position-vertical-relative:line" coordsize="4382,15">
                  <v:line id="_x0000_s1027" style="position:absolute" from="0,7" to="4381,7" strokeweight=".25317mm"/>
                  <w10:wrap type="none"/>
                  <w10:anchorlock/>
                </v:group>
              </w:pict>
            </w:r>
          </w:p>
          <w:p w:rsidR="00CD3A2D" w:rsidRDefault="00D5739B">
            <w:pPr>
              <w:pStyle w:val="TableParagraph"/>
              <w:tabs>
                <w:tab w:val="left" w:pos="4816"/>
              </w:tabs>
              <w:spacing w:before="1" w:line="800" w:lineRule="atLeast"/>
              <w:ind w:left="451" w:right="216"/>
            </w:pPr>
            <w:r>
              <w:t>Телефон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 xml:space="preserve"> Подпись</w:t>
            </w:r>
          </w:p>
        </w:tc>
      </w:tr>
    </w:tbl>
    <w:p w:rsidR="00D5739B" w:rsidRDefault="00D5739B"/>
    <w:sectPr w:rsidR="00D5739B">
      <w:footerReference w:type="default" r:id="rId8"/>
      <w:pgSz w:w="11910" w:h="16840"/>
      <w:pgMar w:top="600" w:right="50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9B" w:rsidRDefault="00D5739B">
      <w:r>
        <w:separator/>
      </w:r>
    </w:p>
  </w:endnote>
  <w:endnote w:type="continuationSeparator" w:id="0">
    <w:p w:rsidR="00D5739B" w:rsidRDefault="00D5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2D" w:rsidRDefault="00D573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pt;margin-top:712.4pt;width:491pt;height: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910"/>
                  <w:gridCol w:w="4910"/>
                </w:tblGrid>
                <w:tr w:rsidR="00CD3A2D">
                  <w:trPr>
                    <w:trHeight w:val="249"/>
                  </w:trPr>
                  <w:tc>
                    <w:tcPr>
                      <w:tcW w:w="4910" w:type="dxa"/>
                    </w:tcPr>
                    <w:p w:rsidR="00CD3A2D" w:rsidRDefault="00D5739B">
                      <w:pPr>
                        <w:pStyle w:val="TableParagraph"/>
                        <w:spacing w:line="225" w:lineRule="exact"/>
                        <w:ind w:left="2072"/>
                      </w:pPr>
                      <w:r>
                        <w:t>«Наниматель»</w:t>
                      </w:r>
                    </w:p>
                  </w:tc>
                  <w:tc>
                    <w:tcPr>
                      <w:tcW w:w="4910" w:type="dxa"/>
                    </w:tcPr>
                    <w:p w:rsidR="00CD3A2D" w:rsidRDefault="00D5739B">
                      <w:pPr>
                        <w:pStyle w:val="TableParagraph"/>
                        <w:spacing w:line="225" w:lineRule="exact"/>
                        <w:ind w:left="2428"/>
                      </w:pPr>
                      <w:r>
                        <w:t>«</w:t>
                      </w:r>
                      <w:proofErr w:type="spellStart"/>
                      <w:r>
                        <w:t>Наймодатель</w:t>
                      </w:r>
                      <w:proofErr w:type="spellEnd"/>
                      <w:r>
                        <w:t>»</w:t>
                      </w:r>
                    </w:p>
                  </w:tc>
                </w:tr>
                <w:tr w:rsidR="00CD3A2D">
                  <w:trPr>
                    <w:trHeight w:val="249"/>
                  </w:trPr>
                  <w:tc>
                    <w:tcPr>
                      <w:tcW w:w="4910" w:type="dxa"/>
                    </w:tcPr>
                    <w:p w:rsidR="00CD3A2D" w:rsidRDefault="00D5739B">
                      <w:pPr>
                        <w:pStyle w:val="TableParagraph"/>
                        <w:tabs>
                          <w:tab w:val="left" w:pos="4341"/>
                        </w:tabs>
                        <w:spacing w:line="230" w:lineRule="exact"/>
                        <w:ind w:left="200"/>
                        <w:rPr>
                          <w:rFonts w:ascii="Times New Roman" w:hAnsi="Times New Roman"/>
                        </w:rPr>
                      </w:pPr>
                      <w:r>
                        <w:t>Подпись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c>
                  <w:tc>
                    <w:tcPr>
                      <w:tcW w:w="4910" w:type="dxa"/>
                    </w:tcPr>
                    <w:p w:rsidR="00CD3A2D" w:rsidRDefault="00D5739B">
                      <w:pPr>
                        <w:pStyle w:val="TableParagraph"/>
                        <w:tabs>
                          <w:tab w:val="left" w:pos="4760"/>
                        </w:tabs>
                        <w:spacing w:line="230" w:lineRule="exact"/>
                        <w:ind w:left="618"/>
                        <w:rPr>
                          <w:rFonts w:ascii="Times New Roman" w:hAnsi="Times New Roman"/>
                        </w:rPr>
                      </w:pPr>
                      <w:r>
                        <w:t>Подпись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c>
                </w:tr>
              </w:tbl>
              <w:p w:rsidR="00CD3A2D" w:rsidRDefault="00CD3A2D">
                <w:pPr>
                  <w:pStyle w:val="a3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2D" w:rsidRDefault="00CD3A2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9B" w:rsidRDefault="00D5739B">
      <w:r>
        <w:separator/>
      </w:r>
    </w:p>
  </w:footnote>
  <w:footnote w:type="continuationSeparator" w:id="0">
    <w:p w:rsidR="00D5739B" w:rsidRDefault="00D5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66A"/>
    <w:multiLevelType w:val="multilevel"/>
    <w:tmpl w:val="DD54863C"/>
    <w:lvl w:ilvl="0">
      <w:start w:val="1"/>
      <w:numFmt w:val="decimal"/>
      <w:lvlText w:val="%1"/>
      <w:lvlJc w:val="left"/>
      <w:pPr>
        <w:ind w:left="300" w:hanging="39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7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14BB7AE3"/>
    <w:multiLevelType w:val="multilevel"/>
    <w:tmpl w:val="3DD23342"/>
    <w:lvl w:ilvl="0">
      <w:start w:val="5"/>
      <w:numFmt w:val="decimal"/>
      <w:lvlText w:val="%1"/>
      <w:lvlJc w:val="left"/>
      <w:pPr>
        <w:ind w:left="693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7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2E0F36A9"/>
    <w:multiLevelType w:val="multilevel"/>
    <w:tmpl w:val="C64E417C"/>
    <w:lvl w:ilvl="0">
      <w:start w:val="2"/>
      <w:numFmt w:val="decimal"/>
      <w:lvlText w:val="%1"/>
      <w:lvlJc w:val="left"/>
      <w:pPr>
        <w:ind w:left="693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5A2217A"/>
    <w:multiLevelType w:val="hybridMultilevel"/>
    <w:tmpl w:val="F70C3822"/>
    <w:lvl w:ilvl="0" w:tplc="C0227E38">
      <w:start w:val="1"/>
      <w:numFmt w:val="decimal"/>
      <w:lvlText w:val="%1."/>
      <w:lvlJc w:val="left"/>
      <w:pPr>
        <w:ind w:left="3938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C07CFD52">
      <w:numFmt w:val="bullet"/>
      <w:lvlText w:val="•"/>
      <w:lvlJc w:val="left"/>
      <w:pPr>
        <w:ind w:left="4644" w:hanging="221"/>
      </w:pPr>
      <w:rPr>
        <w:rFonts w:hint="default"/>
        <w:lang w:val="ru-RU" w:eastAsia="en-US" w:bidi="ar-SA"/>
      </w:rPr>
    </w:lvl>
    <w:lvl w:ilvl="2" w:tplc="E63E5938">
      <w:numFmt w:val="bullet"/>
      <w:lvlText w:val="•"/>
      <w:lvlJc w:val="left"/>
      <w:pPr>
        <w:ind w:left="5349" w:hanging="221"/>
      </w:pPr>
      <w:rPr>
        <w:rFonts w:hint="default"/>
        <w:lang w:val="ru-RU" w:eastAsia="en-US" w:bidi="ar-SA"/>
      </w:rPr>
    </w:lvl>
    <w:lvl w:ilvl="3" w:tplc="5642A490">
      <w:numFmt w:val="bullet"/>
      <w:lvlText w:val="•"/>
      <w:lvlJc w:val="left"/>
      <w:pPr>
        <w:ind w:left="6053" w:hanging="221"/>
      </w:pPr>
      <w:rPr>
        <w:rFonts w:hint="default"/>
        <w:lang w:val="ru-RU" w:eastAsia="en-US" w:bidi="ar-SA"/>
      </w:rPr>
    </w:lvl>
    <w:lvl w:ilvl="4" w:tplc="9B50EB8A">
      <w:numFmt w:val="bullet"/>
      <w:lvlText w:val="•"/>
      <w:lvlJc w:val="left"/>
      <w:pPr>
        <w:ind w:left="6758" w:hanging="221"/>
      </w:pPr>
      <w:rPr>
        <w:rFonts w:hint="default"/>
        <w:lang w:val="ru-RU" w:eastAsia="en-US" w:bidi="ar-SA"/>
      </w:rPr>
    </w:lvl>
    <w:lvl w:ilvl="5" w:tplc="D1D45F6E">
      <w:numFmt w:val="bullet"/>
      <w:lvlText w:val="•"/>
      <w:lvlJc w:val="left"/>
      <w:pPr>
        <w:ind w:left="7463" w:hanging="221"/>
      </w:pPr>
      <w:rPr>
        <w:rFonts w:hint="default"/>
        <w:lang w:val="ru-RU" w:eastAsia="en-US" w:bidi="ar-SA"/>
      </w:rPr>
    </w:lvl>
    <w:lvl w:ilvl="6" w:tplc="6038D9AE">
      <w:numFmt w:val="bullet"/>
      <w:lvlText w:val="•"/>
      <w:lvlJc w:val="left"/>
      <w:pPr>
        <w:ind w:left="8167" w:hanging="221"/>
      </w:pPr>
      <w:rPr>
        <w:rFonts w:hint="default"/>
        <w:lang w:val="ru-RU" w:eastAsia="en-US" w:bidi="ar-SA"/>
      </w:rPr>
    </w:lvl>
    <w:lvl w:ilvl="7" w:tplc="A0849508">
      <w:numFmt w:val="bullet"/>
      <w:lvlText w:val="•"/>
      <w:lvlJc w:val="left"/>
      <w:pPr>
        <w:ind w:left="8872" w:hanging="221"/>
      </w:pPr>
      <w:rPr>
        <w:rFonts w:hint="default"/>
        <w:lang w:val="ru-RU" w:eastAsia="en-US" w:bidi="ar-SA"/>
      </w:rPr>
    </w:lvl>
    <w:lvl w:ilvl="8" w:tplc="CD0268FC">
      <w:numFmt w:val="bullet"/>
      <w:lvlText w:val="•"/>
      <w:lvlJc w:val="left"/>
      <w:pPr>
        <w:ind w:left="9577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47041AB8"/>
    <w:multiLevelType w:val="multilevel"/>
    <w:tmpl w:val="91BC3E2C"/>
    <w:lvl w:ilvl="0">
      <w:start w:val="3"/>
      <w:numFmt w:val="decimal"/>
      <w:lvlText w:val="%1"/>
      <w:lvlJc w:val="left"/>
      <w:pPr>
        <w:ind w:left="300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7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698E2903"/>
    <w:multiLevelType w:val="multilevel"/>
    <w:tmpl w:val="81286CEC"/>
    <w:lvl w:ilvl="0">
      <w:start w:val="3"/>
      <w:numFmt w:val="decimal"/>
      <w:lvlText w:val="%1"/>
      <w:lvlJc w:val="left"/>
      <w:pPr>
        <w:ind w:left="300" w:hanging="39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0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7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6AB035A7"/>
    <w:multiLevelType w:val="multilevel"/>
    <w:tmpl w:val="F96E8A8C"/>
    <w:lvl w:ilvl="0">
      <w:start w:val="4"/>
      <w:numFmt w:val="decimal"/>
      <w:lvlText w:val="%1"/>
      <w:lvlJc w:val="left"/>
      <w:pPr>
        <w:ind w:left="691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" w:hanging="39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20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0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92"/>
      </w:pPr>
      <w:rPr>
        <w:rFonts w:hint="default"/>
        <w:lang w:val="ru-RU" w:eastAsia="en-US" w:bidi="ar-SA"/>
      </w:rPr>
    </w:lvl>
  </w:abstractNum>
  <w:abstractNum w:abstractNumId="7" w15:restartNumberingAfterBreak="0">
    <w:nsid w:val="6C444CC0"/>
    <w:multiLevelType w:val="multilevel"/>
    <w:tmpl w:val="AD2877E2"/>
    <w:lvl w:ilvl="0">
      <w:start w:val="1"/>
      <w:numFmt w:val="decimal"/>
      <w:lvlText w:val="%1"/>
      <w:lvlJc w:val="left"/>
      <w:pPr>
        <w:ind w:left="300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7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3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3A2D"/>
    <w:rsid w:val="000D0952"/>
    <w:rsid w:val="00CD3A2D"/>
    <w:rsid w:val="00D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625A24"/>
  <w15:docId w15:val="{64F19E89-1D8C-4CA6-BD99-E15043AB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3938" w:hanging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0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или пользования жилого помещения  -----------</dc:title>
  <dc:creator>Blanki-formy.ru</dc:creator>
  <cp:lastModifiedBy>Василий Вячеславович</cp:lastModifiedBy>
  <cp:revision>2</cp:revision>
  <dcterms:created xsi:type="dcterms:W3CDTF">2023-04-21T06:12:00Z</dcterms:created>
  <dcterms:modified xsi:type="dcterms:W3CDTF">2023-04-21T06:16:00Z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2023-04-21T00:00:00Z</vt:filetime>
  </property>
</Properties>
</file>